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309AD4D7" w:rsidR="00C15C6A" w:rsidRDefault="00CA0E73"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January 26</w:t>
      </w:r>
      <w:r w:rsidR="00E10AAB">
        <w:rPr>
          <w:rFonts w:asciiTheme="majorHAnsi" w:hAnsiTheme="majorHAnsi"/>
          <w:sz w:val="24"/>
          <w:szCs w:val="24"/>
        </w:rPr>
        <w:t>, 202</w:t>
      </w:r>
      <w:r w:rsidR="008E49A5">
        <w:rPr>
          <w:rFonts w:asciiTheme="majorHAnsi" w:hAnsiTheme="majorHAnsi"/>
          <w:sz w:val="24"/>
          <w:szCs w:val="24"/>
        </w:rPr>
        <w:t>3</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695C84C8" w14:textId="74DD4AD9" w:rsidR="00173666" w:rsidRDefault="00BE1C2C"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sz w:val="24"/>
          <w:szCs w:val="24"/>
        </w:rPr>
        <w:t xml:space="preserve">IN-PERSON </w:t>
      </w:r>
      <w:r w:rsidR="00183DB2">
        <w:rPr>
          <w:rFonts w:asciiTheme="majorHAnsi" w:hAnsiTheme="majorHAnsi"/>
          <w:sz w:val="24"/>
          <w:szCs w:val="24"/>
        </w:rPr>
        <w:t>MEETING</w:t>
      </w:r>
      <w:r w:rsidR="00183DB2" w:rsidRPr="00532DDE">
        <w:rPr>
          <w:rFonts w:asciiTheme="majorHAnsi" w:hAnsiTheme="majorHAnsi" w:cstheme="majorHAnsi"/>
        </w:rPr>
        <w:t xml:space="preserve"> </w:t>
      </w:r>
    </w:p>
    <w:p w14:paraId="688D6B61" w14:textId="1CCF446D" w:rsidR="00F253A0" w:rsidRDefault="00F253A0"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cstheme="majorHAnsi"/>
        </w:rPr>
        <w:t>Holy Spirit Episcopal Church, 301 Hays Country Acres Rd</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06534FEE"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8E49A5">
        <w:rPr>
          <w:rFonts w:asciiTheme="majorHAnsi" w:hAnsiTheme="majorHAnsi"/>
          <w:color w:val="222222"/>
          <w:shd w:val="clear" w:color="auto" w:fill="F7F7F7"/>
        </w:rPr>
        <w:t>35</w:t>
      </w:r>
      <w:r w:rsidR="0003614C" w:rsidRPr="00D44368">
        <w:rPr>
          <w:rFonts w:asciiTheme="majorHAnsi" w:hAnsiTheme="majorHAnsi"/>
          <w:color w:val="222222"/>
          <w:shd w:val="clear" w:color="auto" w:fill="F7F7F7"/>
        </w:rPr>
        <w:t xml:space="preserve"> pm</w:t>
      </w:r>
    </w:p>
    <w:p w14:paraId="59762EA8" w14:textId="1E8D5655" w:rsidR="0003614C" w:rsidRPr="00D44368" w:rsidRDefault="008E49A5" w:rsidP="0003614C">
      <w:pPr>
        <w:pStyle w:val="Body"/>
        <w:rPr>
          <w:rFonts w:asciiTheme="majorHAnsi" w:hAnsiTheme="majorHAnsi"/>
          <w:b/>
          <w:i/>
          <w:u w:val="single"/>
        </w:rPr>
      </w:pPr>
      <w:r>
        <w:rPr>
          <w:rFonts w:asciiTheme="majorHAnsi" w:hAnsiTheme="majorHAnsi"/>
        </w:rPr>
        <w:t xml:space="preserve">42 </w:t>
      </w:r>
      <w:r w:rsidR="00663048" w:rsidRPr="00D44368">
        <w:rPr>
          <w:rFonts w:asciiTheme="majorHAnsi" w:hAnsiTheme="majorHAnsi"/>
        </w:rPr>
        <w:t xml:space="preserve">folks in </w:t>
      </w:r>
      <w:r w:rsidR="001672B5">
        <w:rPr>
          <w:rFonts w:asciiTheme="majorHAnsi" w:hAnsiTheme="majorHAnsi"/>
        </w:rPr>
        <w:t>attendance</w:t>
      </w:r>
      <w:r>
        <w:rPr>
          <w:rFonts w:asciiTheme="majorHAnsi" w:hAnsiTheme="majorHAnsi"/>
        </w:rPr>
        <w:t xml:space="preserve"> – 6 visitors and 36 members   (WOW)</w:t>
      </w:r>
    </w:p>
    <w:p w14:paraId="505FA973" w14:textId="77777777" w:rsidR="00100A9D" w:rsidRPr="00D44368" w:rsidRDefault="00100A9D" w:rsidP="00B662B1">
      <w:pPr>
        <w:rPr>
          <w:rFonts w:asciiTheme="majorHAnsi" w:hAnsiTheme="majorHAnsi"/>
          <w:sz w:val="22"/>
          <w:szCs w:val="22"/>
        </w:rPr>
      </w:pPr>
    </w:p>
    <w:p w14:paraId="047F4BA0" w14:textId="4A440175"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howdy-</w:t>
      </w:r>
      <w:proofErr w:type="spellStart"/>
      <w:r w:rsidR="00731A14" w:rsidRPr="00D44368">
        <w:rPr>
          <w:rFonts w:asciiTheme="majorHAnsi" w:hAnsiTheme="majorHAnsi"/>
          <w:sz w:val="22"/>
          <w:szCs w:val="22"/>
        </w:rPr>
        <w:t>do</w:t>
      </w:r>
      <w:r w:rsidR="00A23E89">
        <w:rPr>
          <w:rFonts w:asciiTheme="majorHAnsi" w:hAnsiTheme="majorHAnsi"/>
          <w:sz w:val="22"/>
          <w:szCs w:val="22"/>
        </w:rPr>
        <w:t>os</w:t>
      </w:r>
      <w:proofErr w:type="spellEnd"/>
      <w:r w:rsidR="00F253A0">
        <w:rPr>
          <w:rFonts w:asciiTheme="majorHAnsi" w:hAnsiTheme="majorHAnsi"/>
          <w:sz w:val="22"/>
          <w:szCs w:val="22"/>
        </w:rPr>
        <w:t xml:space="preserve"> and welcome to </w:t>
      </w:r>
      <w:r w:rsidR="000F113F">
        <w:rPr>
          <w:rFonts w:asciiTheme="majorHAnsi" w:hAnsiTheme="majorHAnsi"/>
          <w:sz w:val="22"/>
          <w:szCs w:val="22"/>
        </w:rPr>
        <w:t>the</w:t>
      </w:r>
      <w:r w:rsidR="00F253A0">
        <w:rPr>
          <w:rFonts w:asciiTheme="majorHAnsi" w:hAnsiTheme="majorHAnsi"/>
          <w:sz w:val="22"/>
          <w:szCs w:val="22"/>
        </w:rPr>
        <w:t xml:space="preserve"> meeting</w:t>
      </w:r>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009D55F3">
        <w:rPr>
          <w:rFonts w:asciiTheme="majorHAnsi" w:hAnsiTheme="majorHAnsi"/>
          <w:sz w:val="22"/>
          <w:szCs w:val="22"/>
        </w:rPr>
        <w:t xml:space="preserve">Fred </w:t>
      </w:r>
      <w:proofErr w:type="spellStart"/>
      <w:r w:rsidR="009D55F3">
        <w:rPr>
          <w:rFonts w:asciiTheme="majorHAnsi" w:hAnsiTheme="majorHAnsi"/>
          <w:sz w:val="22"/>
          <w:szCs w:val="22"/>
        </w:rPr>
        <w:t>Cerkan</w:t>
      </w:r>
      <w:proofErr w:type="spellEnd"/>
      <w:r w:rsidRPr="00D44368">
        <w:rPr>
          <w:rFonts w:asciiTheme="majorHAnsi" w:hAnsiTheme="majorHAnsi"/>
          <w:sz w:val="22"/>
          <w:szCs w:val="22"/>
        </w:rPr>
        <w:t xml:space="preserve">,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3544AF" w14:textId="5D2A5FF3" w:rsidR="00100A9D" w:rsidRDefault="009D55F3" w:rsidP="00100A9D">
      <w:pPr>
        <w:pStyle w:val="Body"/>
        <w:rPr>
          <w:rFonts w:asciiTheme="majorHAnsi" w:hAnsiTheme="majorHAnsi"/>
          <w:b/>
          <w:iCs/>
          <w:u w:val="single"/>
        </w:rPr>
      </w:pPr>
      <w:r>
        <w:rPr>
          <w:rFonts w:asciiTheme="majorHAnsi" w:hAnsiTheme="majorHAnsi"/>
          <w:b/>
          <w:iCs/>
          <w:u w:val="single"/>
        </w:rPr>
        <w:t>ITEMS OF BUSINESS</w:t>
      </w:r>
    </w:p>
    <w:p w14:paraId="3DAFC28C" w14:textId="1AC74376" w:rsidR="00F253A0" w:rsidRDefault="00F253A0" w:rsidP="00100A9D">
      <w:pPr>
        <w:pStyle w:val="Body"/>
        <w:rPr>
          <w:rFonts w:asciiTheme="majorHAnsi" w:hAnsiTheme="majorHAnsi"/>
          <w:b/>
          <w:iCs/>
          <w:u w:val="single"/>
        </w:rPr>
      </w:pPr>
    </w:p>
    <w:p w14:paraId="16149D4A" w14:textId="2FE2E950" w:rsidR="009E1D07" w:rsidRDefault="009E1D07" w:rsidP="00100A9D">
      <w:pPr>
        <w:pStyle w:val="Body"/>
        <w:rPr>
          <w:rFonts w:asciiTheme="majorHAnsi" w:hAnsiTheme="majorHAnsi"/>
          <w:bCs/>
          <w:iCs/>
        </w:rPr>
      </w:pPr>
    </w:p>
    <w:p w14:paraId="2C5F1A50" w14:textId="6C23ED23" w:rsidR="00BE1C2C" w:rsidRDefault="008E49A5" w:rsidP="00B36592">
      <w:pPr>
        <w:pStyle w:val="Body"/>
        <w:rPr>
          <w:rFonts w:asciiTheme="majorHAnsi" w:hAnsiTheme="majorHAnsi"/>
          <w:bCs/>
          <w:iCs/>
        </w:rPr>
      </w:pPr>
      <w:r>
        <w:rPr>
          <w:rFonts w:asciiTheme="majorHAnsi" w:hAnsiTheme="majorHAnsi"/>
          <w:bCs/>
          <w:iCs/>
          <w:u w:val="single"/>
        </w:rPr>
        <w:t>One</w:t>
      </w:r>
      <w:r w:rsidR="00321A14" w:rsidRPr="009E1D07">
        <w:rPr>
          <w:rFonts w:asciiTheme="majorHAnsi" w:hAnsiTheme="majorHAnsi"/>
          <w:bCs/>
          <w:iCs/>
          <w:u w:val="single"/>
        </w:rPr>
        <w:t>:</w:t>
      </w:r>
      <w:r w:rsidR="0058191F">
        <w:rPr>
          <w:rFonts w:asciiTheme="majorHAnsi" w:hAnsiTheme="majorHAnsi"/>
          <w:bCs/>
          <w:iCs/>
          <w:u w:val="single"/>
        </w:rPr>
        <w:t xml:space="preserve">    COMMITTEE CHAIRS’ REPORTS</w:t>
      </w:r>
    </w:p>
    <w:p w14:paraId="1D88165F" w14:textId="77777777" w:rsidR="0058191F" w:rsidRDefault="0058191F" w:rsidP="00B36592">
      <w:pPr>
        <w:pStyle w:val="Body"/>
        <w:rPr>
          <w:rFonts w:asciiTheme="majorHAnsi" w:hAnsiTheme="majorHAnsi"/>
          <w:bCs/>
          <w:iCs/>
          <w:u w:val="single"/>
        </w:rPr>
      </w:pPr>
    </w:p>
    <w:p w14:paraId="1B2E1B93" w14:textId="24459EEE" w:rsidR="00F1068C" w:rsidRPr="00F1068C" w:rsidRDefault="00F1068C" w:rsidP="0019039A">
      <w:pPr>
        <w:pStyle w:val="Body"/>
        <w:ind w:left="720"/>
        <w:rPr>
          <w:rFonts w:asciiTheme="majorHAnsi" w:hAnsiTheme="majorHAnsi"/>
          <w:bCs/>
          <w:iCs/>
        </w:rPr>
      </w:pPr>
      <w:r>
        <w:rPr>
          <w:rFonts w:asciiTheme="majorHAnsi" w:hAnsiTheme="majorHAnsi"/>
          <w:bCs/>
          <w:iCs/>
        </w:rPr>
        <w:t>Fred started the discussion by letting folks know he would like every committee to have a leader and a “co-host”</w:t>
      </w:r>
    </w:p>
    <w:p w14:paraId="27C6292B" w14:textId="77777777" w:rsidR="00F1068C" w:rsidRDefault="00F1068C" w:rsidP="0019039A">
      <w:pPr>
        <w:pStyle w:val="Body"/>
        <w:ind w:left="720"/>
        <w:rPr>
          <w:rFonts w:asciiTheme="majorHAnsi" w:hAnsiTheme="majorHAnsi"/>
          <w:bCs/>
          <w:iCs/>
          <w:u w:val="single"/>
        </w:rPr>
      </w:pPr>
    </w:p>
    <w:p w14:paraId="67AC35CE" w14:textId="410B1FD4" w:rsidR="00695ECC" w:rsidRDefault="00321A14" w:rsidP="0019039A">
      <w:pPr>
        <w:pStyle w:val="Body"/>
        <w:ind w:left="720"/>
        <w:rPr>
          <w:rFonts w:asciiTheme="majorHAnsi" w:hAnsiTheme="majorHAnsi"/>
          <w:bCs/>
          <w:iCs/>
        </w:rPr>
      </w:pPr>
      <w:r w:rsidRPr="0058191F">
        <w:rPr>
          <w:rFonts w:asciiTheme="majorHAnsi" w:hAnsiTheme="majorHAnsi"/>
          <w:bCs/>
          <w:iCs/>
          <w:u w:val="single"/>
        </w:rPr>
        <w:t>Field Trip Coordinator</w:t>
      </w:r>
      <w:r w:rsidR="0058191F">
        <w:rPr>
          <w:rFonts w:asciiTheme="majorHAnsi" w:hAnsiTheme="majorHAnsi"/>
          <w:bCs/>
          <w:iCs/>
        </w:rPr>
        <w:t xml:space="preserve"> –</w:t>
      </w:r>
      <w:r w:rsidR="00A65604">
        <w:rPr>
          <w:rFonts w:asciiTheme="majorHAnsi" w:hAnsiTheme="majorHAnsi"/>
          <w:bCs/>
          <w:iCs/>
        </w:rPr>
        <w:t xml:space="preserve"> Michael Kersten let folks kno</w:t>
      </w:r>
      <w:r w:rsidR="00F253A0">
        <w:rPr>
          <w:rFonts w:asciiTheme="majorHAnsi" w:hAnsiTheme="majorHAnsi"/>
          <w:bCs/>
          <w:iCs/>
        </w:rPr>
        <w:t xml:space="preserve">w </w:t>
      </w:r>
      <w:r w:rsidR="00682E88">
        <w:rPr>
          <w:rFonts w:asciiTheme="majorHAnsi" w:hAnsiTheme="majorHAnsi"/>
          <w:bCs/>
          <w:iCs/>
        </w:rPr>
        <w:t>th</w:t>
      </w:r>
      <w:r w:rsidR="008E49A5">
        <w:rPr>
          <w:rFonts w:asciiTheme="majorHAnsi" w:hAnsiTheme="majorHAnsi"/>
          <w:bCs/>
          <w:iCs/>
        </w:rPr>
        <w:t xml:space="preserve">at the 2023 schedule of club field trips has been posted on the FB “members only website – as per usual, the schedule is subject to </w:t>
      </w:r>
      <w:r w:rsidR="00F1068C">
        <w:rPr>
          <w:rFonts w:asciiTheme="majorHAnsi" w:hAnsiTheme="majorHAnsi"/>
          <w:bCs/>
          <w:iCs/>
        </w:rPr>
        <w:t>change,</w:t>
      </w:r>
      <w:r w:rsidR="008E49A5">
        <w:rPr>
          <w:rFonts w:asciiTheme="majorHAnsi" w:hAnsiTheme="majorHAnsi"/>
          <w:bCs/>
          <w:iCs/>
        </w:rPr>
        <w:t xml:space="preserve"> but we have a good start</w:t>
      </w:r>
      <w:r w:rsidR="00A65604">
        <w:rPr>
          <w:rFonts w:asciiTheme="majorHAnsi" w:hAnsiTheme="majorHAnsi"/>
          <w:bCs/>
          <w:iCs/>
        </w:rPr>
        <w:t xml:space="preserve">.  </w:t>
      </w:r>
      <w:r w:rsidR="008E49A5">
        <w:rPr>
          <w:rFonts w:asciiTheme="majorHAnsi" w:hAnsiTheme="majorHAnsi"/>
          <w:bCs/>
          <w:iCs/>
        </w:rPr>
        <w:t>There is no cost for members.  Non-members are welcome but we may charge a nominal fee for those folks.</w:t>
      </w:r>
    </w:p>
    <w:p w14:paraId="32D00BEE" w14:textId="72668578" w:rsidR="008E49A5" w:rsidRDefault="008E49A5" w:rsidP="0019039A">
      <w:pPr>
        <w:pStyle w:val="Body"/>
        <w:ind w:left="720"/>
        <w:rPr>
          <w:rFonts w:asciiTheme="majorHAnsi" w:hAnsiTheme="majorHAnsi"/>
          <w:bCs/>
          <w:iCs/>
        </w:rPr>
      </w:pPr>
    </w:p>
    <w:p w14:paraId="621B4EE4" w14:textId="429E9508" w:rsidR="008E49A5" w:rsidRDefault="008E49A5" w:rsidP="0019039A">
      <w:pPr>
        <w:pStyle w:val="Body"/>
        <w:ind w:left="720"/>
        <w:rPr>
          <w:rFonts w:asciiTheme="majorHAnsi" w:hAnsiTheme="majorHAnsi"/>
          <w:bCs/>
          <w:iCs/>
        </w:rPr>
      </w:pPr>
      <w:r>
        <w:rPr>
          <w:rFonts w:asciiTheme="majorHAnsi" w:hAnsiTheme="majorHAnsi"/>
          <w:bCs/>
          <w:iCs/>
        </w:rPr>
        <w:t xml:space="preserve">Michael stressed the need for folks to respond to the FB monthly field trip notices to indicate who is going so we can have a good “head count”.  The notice for the </w:t>
      </w:r>
      <w:r w:rsidR="00C5728D">
        <w:rPr>
          <w:rFonts w:asciiTheme="majorHAnsi" w:hAnsiTheme="majorHAnsi"/>
          <w:bCs/>
          <w:iCs/>
        </w:rPr>
        <w:t xml:space="preserve">Wednesday, February 8 trip to the </w:t>
      </w:r>
      <w:r w:rsidR="00E408FB">
        <w:rPr>
          <w:rFonts w:asciiTheme="majorHAnsi" w:hAnsiTheme="majorHAnsi"/>
          <w:bCs/>
          <w:iCs/>
        </w:rPr>
        <w:t>“</w:t>
      </w:r>
      <w:r w:rsidR="00C5728D">
        <w:rPr>
          <w:rFonts w:asciiTheme="majorHAnsi" w:hAnsiTheme="majorHAnsi"/>
          <w:bCs/>
          <w:iCs/>
        </w:rPr>
        <w:t>original dripping spring</w:t>
      </w:r>
      <w:r w:rsidR="00E408FB">
        <w:rPr>
          <w:rFonts w:asciiTheme="majorHAnsi" w:hAnsiTheme="majorHAnsi"/>
          <w:bCs/>
          <w:iCs/>
        </w:rPr>
        <w:t>”</w:t>
      </w:r>
      <w:r w:rsidR="00C5728D">
        <w:rPr>
          <w:rFonts w:asciiTheme="majorHAnsi" w:hAnsiTheme="majorHAnsi"/>
          <w:bCs/>
          <w:iCs/>
        </w:rPr>
        <w:t xml:space="preserve"> has been posted.  In March, we’ll be visiting the Gallery and Museum of </w:t>
      </w:r>
      <w:r w:rsidR="00E408FB">
        <w:rPr>
          <w:rFonts w:asciiTheme="majorHAnsi" w:hAnsiTheme="majorHAnsi"/>
          <w:bCs/>
          <w:iCs/>
        </w:rPr>
        <w:t xml:space="preserve">photographer </w:t>
      </w:r>
      <w:r w:rsidR="00C5728D">
        <w:rPr>
          <w:rFonts w:asciiTheme="majorHAnsi" w:hAnsiTheme="majorHAnsi"/>
          <w:bCs/>
          <w:iCs/>
        </w:rPr>
        <w:t>George Krause in Wimberly (Saturday the 18</w:t>
      </w:r>
      <w:r w:rsidR="00C5728D" w:rsidRPr="00C5728D">
        <w:rPr>
          <w:rFonts w:asciiTheme="majorHAnsi" w:hAnsiTheme="majorHAnsi"/>
          <w:bCs/>
          <w:iCs/>
          <w:vertAlign w:val="superscript"/>
        </w:rPr>
        <w:t>th</w:t>
      </w:r>
      <w:r w:rsidR="00C5728D">
        <w:rPr>
          <w:rFonts w:asciiTheme="majorHAnsi" w:hAnsiTheme="majorHAnsi"/>
          <w:bCs/>
          <w:iCs/>
        </w:rPr>
        <w:t>).</w:t>
      </w:r>
    </w:p>
    <w:p w14:paraId="4501E8D7" w14:textId="3F7D0578" w:rsidR="008D3E30" w:rsidRDefault="008D3E30" w:rsidP="00682E88">
      <w:pPr>
        <w:pStyle w:val="Body"/>
        <w:rPr>
          <w:rFonts w:asciiTheme="majorHAnsi" w:hAnsiTheme="majorHAnsi"/>
        </w:rPr>
      </w:pPr>
    </w:p>
    <w:p w14:paraId="7D6B214A" w14:textId="4CF7223A" w:rsidR="00A65604" w:rsidRPr="00C5728D" w:rsidRDefault="00C5728D" w:rsidP="00C5728D">
      <w:pPr>
        <w:pStyle w:val="Body"/>
        <w:ind w:left="720"/>
        <w:rPr>
          <w:rFonts w:asciiTheme="majorHAnsi" w:hAnsiTheme="majorHAnsi"/>
          <w:u w:val="single"/>
        </w:rPr>
      </w:pPr>
      <w:r w:rsidRPr="00C5728D">
        <w:rPr>
          <w:rFonts w:asciiTheme="majorHAnsi" w:hAnsiTheme="majorHAnsi"/>
          <w:u w:val="single"/>
        </w:rPr>
        <w:t>Speakers/Programs</w:t>
      </w:r>
      <w:r>
        <w:rPr>
          <w:rFonts w:asciiTheme="majorHAnsi" w:hAnsiTheme="majorHAnsi"/>
        </w:rPr>
        <w:t xml:space="preserve"> – Fred let folks know that Sandy (our VP) will be handling programs as Nancy Hernandez phases out of the job.  In February we’ll hear from Dy</w:t>
      </w:r>
      <w:r w:rsidR="00C90A51">
        <w:rPr>
          <w:rFonts w:asciiTheme="majorHAnsi" w:hAnsiTheme="majorHAnsi"/>
        </w:rPr>
        <w:t>h</w:t>
      </w:r>
      <w:r>
        <w:rPr>
          <w:rFonts w:asciiTheme="majorHAnsi" w:hAnsiTheme="majorHAnsi"/>
        </w:rPr>
        <w:t>an</w:t>
      </w:r>
      <w:r w:rsidR="00C90A51">
        <w:rPr>
          <w:rFonts w:asciiTheme="majorHAnsi" w:hAnsiTheme="majorHAnsi"/>
        </w:rPr>
        <w:t>ara</w:t>
      </w:r>
      <w:r>
        <w:rPr>
          <w:rFonts w:asciiTheme="majorHAnsi" w:hAnsiTheme="majorHAnsi"/>
        </w:rPr>
        <w:t xml:space="preserve"> Rios concerning the use of Social Media for photography efforts.  In March, our very own Michael Penn Smith will talk with us about getting photographs from “the camera to the wall”.  </w:t>
      </w:r>
    </w:p>
    <w:p w14:paraId="5CA3A106" w14:textId="0E2F9935" w:rsidR="0019039A" w:rsidRPr="00415C90" w:rsidRDefault="00206AD9" w:rsidP="00206AD9">
      <w:pPr>
        <w:pStyle w:val="Body"/>
        <w:rPr>
          <w:rFonts w:asciiTheme="majorHAnsi" w:hAnsiTheme="majorHAnsi"/>
        </w:rPr>
      </w:pPr>
      <w:r>
        <w:rPr>
          <w:rFonts w:asciiTheme="majorHAnsi" w:hAnsiTheme="majorHAnsi"/>
        </w:rPr>
        <w:tab/>
      </w:r>
      <w:r w:rsidR="00415C90">
        <w:rPr>
          <w:rFonts w:asciiTheme="majorHAnsi" w:hAnsiTheme="majorHAnsi"/>
        </w:rPr>
        <w:tab/>
      </w:r>
    </w:p>
    <w:p w14:paraId="23DE85F1" w14:textId="43B1960A" w:rsidR="008D7D3E" w:rsidRDefault="00C5728D" w:rsidP="00F1068C">
      <w:pPr>
        <w:pStyle w:val="Body"/>
        <w:ind w:left="720"/>
        <w:rPr>
          <w:rFonts w:asciiTheme="majorHAnsi" w:hAnsiTheme="majorHAnsi"/>
        </w:rPr>
      </w:pPr>
      <w:r>
        <w:rPr>
          <w:rFonts w:asciiTheme="majorHAnsi" w:hAnsiTheme="majorHAnsi"/>
          <w:u w:val="single"/>
        </w:rPr>
        <w:t>Monthly Theme Photos</w:t>
      </w:r>
      <w:r w:rsidR="00F1068C">
        <w:rPr>
          <w:rFonts w:asciiTheme="majorHAnsi" w:hAnsiTheme="majorHAnsi"/>
        </w:rPr>
        <w:t xml:space="preserve"> – In Rich Everhart’s absence, Fred let folks know we’ll follow the same routine as last year – using photos from the most recent field trip (those who don’t make the trip can use photos in line with the events of the trip).</w:t>
      </w:r>
    </w:p>
    <w:p w14:paraId="0ED5E0B1" w14:textId="3E199EB9" w:rsidR="00F1068C" w:rsidRDefault="00F1068C" w:rsidP="00F1068C">
      <w:pPr>
        <w:pStyle w:val="Body"/>
        <w:ind w:left="720"/>
        <w:rPr>
          <w:rFonts w:asciiTheme="majorHAnsi" w:hAnsiTheme="majorHAnsi"/>
        </w:rPr>
      </w:pPr>
    </w:p>
    <w:p w14:paraId="77EAF06D" w14:textId="680658CA" w:rsidR="00F1068C" w:rsidRDefault="00F1068C" w:rsidP="00F1068C">
      <w:pPr>
        <w:pStyle w:val="Body"/>
        <w:ind w:left="720"/>
        <w:rPr>
          <w:rFonts w:asciiTheme="majorHAnsi" w:hAnsiTheme="majorHAnsi"/>
        </w:rPr>
      </w:pPr>
      <w:r w:rsidRPr="00F1068C">
        <w:rPr>
          <w:rFonts w:asciiTheme="majorHAnsi" w:hAnsiTheme="majorHAnsi"/>
          <w:u w:val="single"/>
        </w:rPr>
        <w:t>Treasurer</w:t>
      </w:r>
      <w:r>
        <w:rPr>
          <w:rFonts w:asciiTheme="majorHAnsi" w:hAnsiTheme="majorHAnsi"/>
        </w:rPr>
        <w:t xml:space="preserve"> – In Tim </w:t>
      </w:r>
      <w:proofErr w:type="spellStart"/>
      <w:r>
        <w:rPr>
          <w:rFonts w:asciiTheme="majorHAnsi" w:hAnsiTheme="majorHAnsi"/>
        </w:rPr>
        <w:t>Kasberger’s</w:t>
      </w:r>
      <w:proofErr w:type="spellEnd"/>
      <w:r>
        <w:rPr>
          <w:rFonts w:asciiTheme="majorHAnsi" w:hAnsiTheme="majorHAnsi"/>
        </w:rPr>
        <w:t xml:space="preserve"> absence, Fred let folks know we have $2400 in the bank which will serve us well in 2023.  Also – Tim K has sent out dues notices for 2023.</w:t>
      </w:r>
    </w:p>
    <w:p w14:paraId="56893CFC" w14:textId="6F381DE8" w:rsidR="00F1068C" w:rsidRDefault="00F1068C" w:rsidP="00F1068C">
      <w:pPr>
        <w:pStyle w:val="Body"/>
        <w:ind w:left="720"/>
        <w:rPr>
          <w:rFonts w:asciiTheme="majorHAnsi" w:hAnsiTheme="majorHAnsi"/>
        </w:rPr>
      </w:pPr>
    </w:p>
    <w:p w14:paraId="56E03535" w14:textId="29C573EB" w:rsidR="00F1068C" w:rsidRDefault="00F1068C" w:rsidP="00F1068C">
      <w:pPr>
        <w:pStyle w:val="Body"/>
        <w:ind w:left="720"/>
        <w:rPr>
          <w:rFonts w:asciiTheme="majorHAnsi" w:hAnsiTheme="majorHAnsi"/>
        </w:rPr>
      </w:pPr>
      <w:r w:rsidRPr="004666BF">
        <w:rPr>
          <w:rFonts w:asciiTheme="majorHAnsi" w:hAnsiTheme="majorHAnsi"/>
          <w:u w:val="single"/>
        </w:rPr>
        <w:t>Membership</w:t>
      </w:r>
      <w:r w:rsidR="005609FE">
        <w:rPr>
          <w:rFonts w:asciiTheme="majorHAnsi" w:hAnsiTheme="majorHAnsi"/>
        </w:rPr>
        <w:t xml:space="preserve"> – Fred let folks know that a membership survey will be going out to members soon.  This effort will help us learn more about how the club can improve the members</w:t>
      </w:r>
      <w:r w:rsidR="004666BF">
        <w:rPr>
          <w:rFonts w:asciiTheme="majorHAnsi" w:hAnsiTheme="majorHAnsi"/>
        </w:rPr>
        <w:t>’</w:t>
      </w:r>
      <w:r w:rsidR="005609FE">
        <w:rPr>
          <w:rFonts w:asciiTheme="majorHAnsi" w:hAnsiTheme="majorHAnsi"/>
        </w:rPr>
        <w:t xml:space="preserve"> benefit</w:t>
      </w:r>
      <w:r w:rsidR="004666BF">
        <w:rPr>
          <w:rFonts w:asciiTheme="majorHAnsi" w:hAnsiTheme="majorHAnsi"/>
        </w:rPr>
        <w:t xml:space="preserve"> from club activities, who is willing to help with club committee efforts, recruiting new members, etc.</w:t>
      </w:r>
    </w:p>
    <w:p w14:paraId="16FCC5DB" w14:textId="05D32410" w:rsidR="004666BF" w:rsidRDefault="004666BF" w:rsidP="00F1068C">
      <w:pPr>
        <w:pStyle w:val="Body"/>
        <w:ind w:left="720"/>
        <w:rPr>
          <w:rFonts w:asciiTheme="majorHAnsi" w:hAnsiTheme="majorHAnsi"/>
        </w:rPr>
      </w:pPr>
      <w:r w:rsidRPr="00691694">
        <w:rPr>
          <w:rFonts w:asciiTheme="majorHAnsi" w:hAnsiTheme="majorHAnsi"/>
          <w:u w:val="single"/>
        </w:rPr>
        <w:lastRenderedPageBreak/>
        <w:t>Workshops</w:t>
      </w:r>
      <w:r>
        <w:rPr>
          <w:rFonts w:asciiTheme="majorHAnsi" w:hAnsiTheme="majorHAnsi"/>
        </w:rPr>
        <w:t xml:space="preserve"> – Our first workshop in 2023 will be on Saturday, February 4 and be led by Carol Surer.  The topic </w:t>
      </w:r>
      <w:r w:rsidR="00691694">
        <w:rPr>
          <w:rFonts w:asciiTheme="majorHAnsi" w:hAnsiTheme="majorHAnsi"/>
        </w:rPr>
        <w:t>“A Bit of Whimsy” will focus on the fun parts of using Photoshop.</w:t>
      </w:r>
    </w:p>
    <w:p w14:paraId="101B3A54" w14:textId="7F996B0C" w:rsidR="00691694" w:rsidRDefault="00691694" w:rsidP="00F1068C">
      <w:pPr>
        <w:pStyle w:val="Body"/>
        <w:ind w:left="720"/>
        <w:rPr>
          <w:rFonts w:asciiTheme="majorHAnsi" w:hAnsiTheme="majorHAnsi"/>
        </w:rPr>
      </w:pPr>
    </w:p>
    <w:p w14:paraId="3BACB6F4" w14:textId="6BE2ABAB" w:rsidR="00691694" w:rsidRDefault="00691694" w:rsidP="00F1068C">
      <w:pPr>
        <w:pStyle w:val="Body"/>
        <w:ind w:left="720"/>
        <w:rPr>
          <w:rFonts w:asciiTheme="majorHAnsi" w:hAnsiTheme="majorHAnsi"/>
        </w:rPr>
      </w:pPr>
      <w:r w:rsidRPr="00691694">
        <w:rPr>
          <w:rFonts w:asciiTheme="majorHAnsi" w:hAnsiTheme="majorHAnsi"/>
          <w:u w:val="single"/>
        </w:rPr>
        <w:t>Club Photo Show</w:t>
      </w:r>
      <w:r>
        <w:rPr>
          <w:rFonts w:asciiTheme="majorHAnsi" w:hAnsiTheme="majorHAnsi"/>
        </w:rPr>
        <w:t xml:space="preserve"> – Fred explained that the 2023 show will be in the late Spring and be held at the Bee Hive Gallery in the Galleria Shopping Center (Hwy 71).  Rich Everhart is coordinating the show.</w:t>
      </w:r>
    </w:p>
    <w:p w14:paraId="6C4D1F59" w14:textId="77777777" w:rsidR="005609FE" w:rsidRDefault="005609FE" w:rsidP="00F1068C">
      <w:pPr>
        <w:pStyle w:val="Body"/>
        <w:ind w:left="720"/>
        <w:rPr>
          <w:rFonts w:asciiTheme="majorHAnsi" w:hAnsiTheme="majorHAnsi"/>
        </w:rPr>
      </w:pPr>
    </w:p>
    <w:p w14:paraId="08C45687" w14:textId="7A8A492E" w:rsidR="00F1068C" w:rsidRDefault="00691694" w:rsidP="00F1068C">
      <w:pPr>
        <w:pStyle w:val="Body"/>
        <w:ind w:left="720"/>
        <w:rPr>
          <w:rFonts w:asciiTheme="majorHAnsi" w:hAnsiTheme="majorHAnsi"/>
        </w:rPr>
      </w:pPr>
      <w:r w:rsidRPr="00E408FB">
        <w:rPr>
          <w:rFonts w:asciiTheme="majorHAnsi" w:hAnsiTheme="majorHAnsi"/>
          <w:u w:val="single"/>
        </w:rPr>
        <w:t>Club Social Activities</w:t>
      </w:r>
      <w:r>
        <w:rPr>
          <w:rFonts w:asciiTheme="majorHAnsi" w:hAnsiTheme="majorHAnsi"/>
        </w:rPr>
        <w:t xml:space="preserve"> – </w:t>
      </w:r>
      <w:r w:rsidR="00E408FB">
        <w:rPr>
          <w:rFonts w:asciiTheme="majorHAnsi" w:hAnsiTheme="majorHAnsi"/>
        </w:rPr>
        <w:t xml:space="preserve">Fred let folks know that </w:t>
      </w:r>
      <w:r>
        <w:rPr>
          <w:rFonts w:asciiTheme="majorHAnsi" w:hAnsiTheme="majorHAnsi"/>
        </w:rPr>
        <w:t xml:space="preserve">Ted Denny will be coordinating social </w:t>
      </w:r>
      <w:r w:rsidR="00E408FB">
        <w:rPr>
          <w:rFonts w:asciiTheme="majorHAnsi" w:hAnsiTheme="majorHAnsi"/>
        </w:rPr>
        <w:t>events for us this year.</w:t>
      </w:r>
    </w:p>
    <w:p w14:paraId="262654EF" w14:textId="27952BF8" w:rsidR="00E408FB" w:rsidRDefault="00E408FB" w:rsidP="00F1068C">
      <w:pPr>
        <w:pStyle w:val="Body"/>
        <w:ind w:left="720"/>
        <w:rPr>
          <w:rFonts w:asciiTheme="majorHAnsi" w:hAnsiTheme="majorHAnsi"/>
        </w:rPr>
      </w:pPr>
    </w:p>
    <w:p w14:paraId="20C48616" w14:textId="247B2142" w:rsidR="00E408FB" w:rsidRPr="00E408FB" w:rsidRDefault="00E408FB" w:rsidP="00F1068C">
      <w:pPr>
        <w:pStyle w:val="Body"/>
        <w:ind w:left="720"/>
        <w:rPr>
          <w:rFonts w:asciiTheme="majorHAnsi" w:hAnsiTheme="majorHAnsi"/>
          <w:i/>
          <w:iCs/>
        </w:rPr>
      </w:pPr>
      <w:r w:rsidRPr="00E408FB">
        <w:rPr>
          <w:rFonts w:asciiTheme="majorHAnsi" w:hAnsiTheme="majorHAnsi"/>
          <w:i/>
          <w:iCs/>
        </w:rPr>
        <w:t xml:space="preserve">Ted </w:t>
      </w:r>
      <w:r w:rsidR="00130ABC">
        <w:rPr>
          <w:rFonts w:asciiTheme="majorHAnsi" w:hAnsiTheme="majorHAnsi"/>
          <w:i/>
          <w:iCs/>
        </w:rPr>
        <w:t>shared</w:t>
      </w:r>
      <w:r w:rsidRPr="00E408FB">
        <w:rPr>
          <w:rFonts w:asciiTheme="majorHAnsi" w:hAnsiTheme="majorHAnsi"/>
          <w:i/>
          <w:iCs/>
        </w:rPr>
        <w:t xml:space="preserve"> that he working to secure a supply of PODS caps.  They will be $25 a piece and have the same artwork as our caps from a few years ago.</w:t>
      </w:r>
    </w:p>
    <w:p w14:paraId="096A195B" w14:textId="465B6ED5" w:rsidR="00415C90" w:rsidRDefault="00415C90" w:rsidP="008D7D3E">
      <w:pPr>
        <w:pStyle w:val="Body"/>
        <w:rPr>
          <w:rFonts w:asciiTheme="majorHAnsi" w:hAnsiTheme="majorHAnsi"/>
          <w:u w:val="single"/>
        </w:rPr>
      </w:pPr>
    </w:p>
    <w:p w14:paraId="62E27268" w14:textId="244BF1D3" w:rsidR="008D7D3E" w:rsidRDefault="008D7D3E" w:rsidP="008D7D3E">
      <w:pPr>
        <w:pStyle w:val="Body"/>
        <w:rPr>
          <w:rFonts w:asciiTheme="majorHAnsi" w:hAnsiTheme="majorHAnsi"/>
        </w:rPr>
      </w:pPr>
    </w:p>
    <w:p w14:paraId="4C4003E7" w14:textId="32E24FBB" w:rsidR="00682E88" w:rsidRDefault="00682E88" w:rsidP="00E408FB">
      <w:pPr>
        <w:pStyle w:val="Body"/>
        <w:rPr>
          <w:rFonts w:asciiTheme="majorHAnsi" w:hAnsiTheme="majorHAnsi"/>
          <w:u w:val="single"/>
        </w:rPr>
      </w:pPr>
      <w:r>
        <w:rPr>
          <w:rFonts w:asciiTheme="majorHAnsi" w:hAnsiTheme="majorHAnsi"/>
          <w:u w:val="single"/>
        </w:rPr>
        <w:t xml:space="preserve"> </w:t>
      </w:r>
      <w:r w:rsidR="00E408FB">
        <w:rPr>
          <w:rFonts w:asciiTheme="majorHAnsi" w:hAnsiTheme="majorHAnsi"/>
          <w:u w:val="single"/>
        </w:rPr>
        <w:t>Two:</w:t>
      </w:r>
      <w:r w:rsidR="00E408FB">
        <w:rPr>
          <w:rFonts w:asciiTheme="majorHAnsi" w:hAnsiTheme="majorHAnsi"/>
          <w:u w:val="single"/>
        </w:rPr>
        <w:tab/>
        <w:t>PROGRAM</w:t>
      </w:r>
    </w:p>
    <w:p w14:paraId="5D7177F3" w14:textId="77777777" w:rsidR="00176CC5" w:rsidRDefault="00176CC5" w:rsidP="00B36592">
      <w:pPr>
        <w:pStyle w:val="Body"/>
        <w:rPr>
          <w:rFonts w:asciiTheme="majorHAnsi" w:hAnsiTheme="majorHAnsi"/>
        </w:rPr>
      </w:pPr>
    </w:p>
    <w:p w14:paraId="4C8503E2" w14:textId="0D766BF0" w:rsidR="005B5656" w:rsidRDefault="00E408FB" w:rsidP="00AB64B1">
      <w:pPr>
        <w:pStyle w:val="Body"/>
        <w:ind w:left="720"/>
        <w:rPr>
          <w:rFonts w:asciiTheme="majorHAnsi" w:hAnsiTheme="majorHAnsi"/>
        </w:rPr>
      </w:pPr>
      <w:r>
        <w:rPr>
          <w:rFonts w:asciiTheme="majorHAnsi" w:hAnsiTheme="majorHAnsi"/>
        </w:rPr>
        <w:t xml:space="preserve">Nancy Hernandez introduced our speaker for the evening – John Barry Williams.  John </w:t>
      </w:r>
      <w:r w:rsidR="00AB64B1">
        <w:rPr>
          <w:rFonts w:asciiTheme="majorHAnsi" w:hAnsiTheme="majorHAnsi"/>
        </w:rPr>
        <w:t xml:space="preserve">has had a long career in journalism and has taken up </w:t>
      </w:r>
      <w:r>
        <w:rPr>
          <w:rFonts w:asciiTheme="majorHAnsi" w:hAnsiTheme="majorHAnsi"/>
        </w:rPr>
        <w:t>phot</w:t>
      </w:r>
      <w:r w:rsidR="00AB64B1">
        <w:rPr>
          <w:rFonts w:asciiTheme="majorHAnsi" w:hAnsiTheme="majorHAnsi"/>
        </w:rPr>
        <w:t xml:space="preserve">ography in recent years.  His focus areas include street photography, nature, and architecture.  For a long </w:t>
      </w:r>
      <w:r w:rsidR="009D4567">
        <w:rPr>
          <w:rFonts w:asciiTheme="majorHAnsi" w:hAnsiTheme="majorHAnsi"/>
        </w:rPr>
        <w:t>time,</w:t>
      </w:r>
      <w:r w:rsidR="00AB64B1">
        <w:rPr>
          <w:rFonts w:asciiTheme="majorHAnsi" w:hAnsiTheme="majorHAnsi"/>
        </w:rPr>
        <w:t xml:space="preserve"> his iPhone was his only camera but has now </w:t>
      </w:r>
      <w:r w:rsidR="009D4567">
        <w:rPr>
          <w:rFonts w:asciiTheme="majorHAnsi" w:hAnsiTheme="majorHAnsi"/>
        </w:rPr>
        <w:t>uses</w:t>
      </w:r>
      <w:r w:rsidR="00AB64B1">
        <w:rPr>
          <w:rFonts w:asciiTheme="majorHAnsi" w:hAnsiTheme="majorHAnsi"/>
        </w:rPr>
        <w:t xml:space="preserve"> Leica cameras.  He stressed that, like many of us, he needs to learn more about lighting and general photo </w:t>
      </w:r>
      <w:proofErr w:type="gramStart"/>
      <w:r w:rsidR="00AB64B1">
        <w:rPr>
          <w:rFonts w:asciiTheme="majorHAnsi" w:hAnsiTheme="majorHAnsi"/>
        </w:rPr>
        <w:t>processing</w:t>
      </w:r>
      <w:proofErr w:type="gramEnd"/>
      <w:r w:rsidR="00AB64B1">
        <w:rPr>
          <w:rFonts w:asciiTheme="majorHAnsi" w:hAnsiTheme="majorHAnsi"/>
        </w:rPr>
        <w:t xml:space="preserve"> but his presentation showed that he has an excellent eye, a knack for photo storytelling, and good framing of scenes that make the viewer want to linger a bit and see what all is going on in his images.  Many thanks to John for sharing his work with us.</w:t>
      </w:r>
    </w:p>
    <w:p w14:paraId="6EF9C538" w14:textId="77777777" w:rsidR="005B5656" w:rsidRDefault="005B5656" w:rsidP="00B36592">
      <w:pPr>
        <w:pStyle w:val="Body"/>
        <w:rPr>
          <w:rFonts w:asciiTheme="majorHAnsi" w:hAnsiTheme="majorHAnsi"/>
        </w:rPr>
      </w:pPr>
    </w:p>
    <w:p w14:paraId="0C0F5EE5" w14:textId="4712C837" w:rsidR="008D2B22" w:rsidRPr="00D44368" w:rsidRDefault="00B36592" w:rsidP="00B36592">
      <w:pPr>
        <w:pStyle w:val="Body"/>
        <w:rPr>
          <w:rFonts w:asciiTheme="majorHAnsi" w:hAnsiTheme="majorHAnsi"/>
        </w:rPr>
      </w:pPr>
      <w:r w:rsidRPr="00D44368">
        <w:rPr>
          <w:rFonts w:asciiTheme="majorHAnsi" w:hAnsiTheme="majorHAnsi"/>
        </w:rPr>
        <w:t>The</w:t>
      </w:r>
      <w:r w:rsidR="00F40227" w:rsidRPr="00D44368">
        <w:rPr>
          <w:rFonts w:asciiTheme="majorHAnsi" w:hAnsiTheme="majorHAnsi"/>
        </w:rPr>
        <w:t xml:space="preserve"> </w:t>
      </w:r>
      <w:r w:rsidRPr="00D44368">
        <w:rPr>
          <w:rFonts w:asciiTheme="majorHAnsi" w:hAnsiTheme="majorHAnsi"/>
        </w:rPr>
        <w:t>mee</w:t>
      </w:r>
      <w:r w:rsidR="007B1120" w:rsidRPr="00D44368">
        <w:rPr>
          <w:rFonts w:asciiTheme="majorHAnsi" w:hAnsiTheme="majorHAnsi"/>
        </w:rPr>
        <w:t xml:space="preserve">ting ended </w:t>
      </w:r>
      <w:r w:rsidR="00A54C49" w:rsidRPr="00D44368">
        <w:rPr>
          <w:rFonts w:asciiTheme="majorHAnsi" w:hAnsiTheme="majorHAnsi"/>
        </w:rPr>
        <w:t xml:space="preserve">at approximately </w:t>
      </w:r>
      <w:r w:rsidR="00206AD9">
        <w:rPr>
          <w:rFonts w:asciiTheme="majorHAnsi" w:hAnsiTheme="majorHAnsi"/>
        </w:rPr>
        <w:t>7:</w:t>
      </w:r>
      <w:r w:rsidR="00E408FB">
        <w:rPr>
          <w:rFonts w:asciiTheme="majorHAnsi" w:hAnsiTheme="majorHAnsi"/>
        </w:rPr>
        <w:t>4</w:t>
      </w:r>
      <w:r w:rsidR="00682E88">
        <w:rPr>
          <w:rFonts w:asciiTheme="majorHAnsi" w:hAnsiTheme="majorHAnsi"/>
        </w:rPr>
        <w:t>0</w:t>
      </w:r>
      <w:r w:rsidRPr="00D44368">
        <w:rPr>
          <w:rFonts w:asciiTheme="majorHAnsi" w:hAnsiTheme="majorHAnsi"/>
        </w:rPr>
        <w:t>pm.</w:t>
      </w:r>
    </w:p>
    <w:p w14:paraId="44B83934" w14:textId="77777777" w:rsidR="002119C4" w:rsidRPr="00D44368" w:rsidRDefault="002119C4" w:rsidP="00B36592">
      <w:pPr>
        <w:pStyle w:val="Body"/>
        <w:rPr>
          <w:rFonts w:asciiTheme="majorHAnsi" w:hAnsiTheme="majorHAnsi"/>
          <w:b/>
        </w:rPr>
      </w:pPr>
    </w:p>
    <w:p w14:paraId="6A775AB4" w14:textId="77777777" w:rsidR="00AD6BD4" w:rsidRPr="00D44368" w:rsidRDefault="00B36592" w:rsidP="00B36592">
      <w:pPr>
        <w:pStyle w:val="Body"/>
        <w:rPr>
          <w:rFonts w:asciiTheme="majorHAnsi" w:hAnsiTheme="majorHAnsi"/>
          <w:b/>
        </w:rPr>
      </w:pPr>
      <w:r w:rsidRPr="00D44368">
        <w:rPr>
          <w:rFonts w:asciiTheme="majorHAnsi" w:hAnsiTheme="majorHAnsi"/>
          <w:b/>
        </w:rPr>
        <w:t>Submitted</w:t>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t>Approved</w:t>
      </w:r>
    </w:p>
    <w:p w14:paraId="7FDF8AEC" w14:textId="77777777" w:rsidR="00AF5AD1" w:rsidRPr="00D44368" w:rsidRDefault="00AF5AD1" w:rsidP="00B36592">
      <w:pPr>
        <w:pStyle w:val="Body"/>
        <w:rPr>
          <w:rFonts w:asciiTheme="majorHAnsi" w:hAnsiTheme="majorHAnsi"/>
        </w:rPr>
      </w:pPr>
    </w:p>
    <w:p w14:paraId="3DE17047" w14:textId="77777777" w:rsidR="00AF5AD1" w:rsidRPr="00D44368" w:rsidRDefault="00AF5AD1" w:rsidP="00B36592">
      <w:pPr>
        <w:pStyle w:val="Body"/>
        <w:rPr>
          <w:rFonts w:asciiTheme="majorHAnsi" w:hAnsiTheme="majorHAnsi"/>
        </w:rPr>
      </w:pPr>
    </w:p>
    <w:p w14:paraId="7F21A5CD" w14:textId="3575A3D0" w:rsidR="00431C1A" w:rsidRPr="008A19B7" w:rsidRDefault="00B36592" w:rsidP="008A19B7">
      <w:pPr>
        <w:pStyle w:val="Body"/>
        <w:rPr>
          <w:rFonts w:asciiTheme="majorHAnsi" w:hAnsiTheme="majorHAnsi"/>
          <w:b/>
        </w:rPr>
      </w:pPr>
      <w:r w:rsidRPr="00D44368">
        <w:rPr>
          <w:rFonts w:asciiTheme="majorHAnsi" w:hAnsiTheme="majorHAnsi"/>
          <w:b/>
        </w:rPr>
        <w:t xml:space="preserve">Tim H </w:t>
      </w:r>
      <w:r w:rsidR="00AD6BD4" w:rsidRPr="00D44368">
        <w:rPr>
          <w:rFonts w:asciiTheme="majorHAnsi" w:hAnsiTheme="majorHAnsi"/>
          <w:b/>
        </w:rPr>
        <w:t>Graves, Secretary</w:t>
      </w:r>
      <w:r w:rsidR="00AD6BD4" w:rsidRPr="00D44368">
        <w:rPr>
          <w:rFonts w:asciiTheme="majorHAnsi" w:hAnsiTheme="majorHAnsi"/>
          <w:b/>
        </w:rPr>
        <w:tab/>
      </w:r>
      <w:r w:rsidR="00AD6BD4" w:rsidRPr="00D44368">
        <w:rPr>
          <w:rFonts w:asciiTheme="majorHAnsi" w:hAnsiTheme="majorHAnsi"/>
          <w:b/>
        </w:rPr>
        <w:tab/>
      </w:r>
      <w:r w:rsidR="00AD6BD4" w:rsidRPr="00D44368">
        <w:rPr>
          <w:rFonts w:asciiTheme="majorHAnsi" w:hAnsiTheme="majorHAnsi"/>
          <w:b/>
        </w:rPr>
        <w:tab/>
      </w:r>
      <w:r w:rsidR="00DD5B8E">
        <w:rPr>
          <w:rFonts w:asciiTheme="majorHAnsi" w:hAnsiTheme="majorHAnsi"/>
          <w:b/>
        </w:rPr>
        <w:t xml:space="preserve">Fred </w:t>
      </w:r>
      <w:proofErr w:type="spellStart"/>
      <w:r w:rsidR="00DD5B8E">
        <w:rPr>
          <w:rFonts w:asciiTheme="majorHAnsi" w:hAnsiTheme="majorHAnsi"/>
          <w:b/>
        </w:rPr>
        <w:t>Cerk</w:t>
      </w:r>
      <w:r w:rsidR="00093FC5">
        <w:rPr>
          <w:rFonts w:asciiTheme="majorHAnsi" w:hAnsiTheme="majorHAnsi"/>
          <w:b/>
        </w:rPr>
        <w:t>an</w:t>
      </w:r>
      <w:proofErr w:type="spellEnd"/>
      <w:r w:rsidRPr="00D44368">
        <w:rPr>
          <w:rFonts w:asciiTheme="majorHAnsi" w:hAnsiTheme="majorHAnsi"/>
          <w:b/>
        </w:rPr>
        <w:t>, Presiden</w:t>
      </w:r>
      <w:r w:rsidR="00431C1A">
        <w:rPr>
          <w:rFonts w:asciiTheme="majorHAnsi" w:hAnsiTheme="majorHAnsi"/>
          <w:b/>
        </w:rPr>
        <w:t>t</w:t>
      </w:r>
    </w:p>
    <w:p w14:paraId="17F8B57D" w14:textId="77777777" w:rsidR="00B36592" w:rsidRPr="00D44368" w:rsidRDefault="00B36592" w:rsidP="00AF5AD1">
      <w:pPr>
        <w:jc w:val="center"/>
        <w:rPr>
          <w:rFonts w:asciiTheme="majorHAnsi" w:hAnsiTheme="majorHAnsi"/>
          <w:sz w:val="22"/>
          <w:szCs w:val="22"/>
        </w:rPr>
      </w:pPr>
    </w:p>
    <w:sectPr w:rsidR="00B36592" w:rsidRPr="00D44368" w:rsidSect="0069732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1193" w14:textId="77777777" w:rsidR="001F1CD6" w:rsidRDefault="001F1CD6" w:rsidP="0069732A">
      <w:r>
        <w:separator/>
      </w:r>
    </w:p>
  </w:endnote>
  <w:endnote w:type="continuationSeparator" w:id="0">
    <w:p w14:paraId="42D7DF80" w14:textId="77777777" w:rsidR="001F1CD6" w:rsidRDefault="001F1CD6"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929B" w14:textId="77777777" w:rsidR="001F1CD6" w:rsidRDefault="001F1CD6" w:rsidP="0069732A">
      <w:r>
        <w:separator/>
      </w:r>
    </w:p>
  </w:footnote>
  <w:footnote w:type="continuationSeparator" w:id="0">
    <w:p w14:paraId="2DDF7D53" w14:textId="77777777" w:rsidR="001F1CD6" w:rsidRDefault="001F1CD6"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C6662"/>
    <w:multiLevelType w:val="hybridMultilevel"/>
    <w:tmpl w:val="070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A4D96"/>
    <w:multiLevelType w:val="hybridMultilevel"/>
    <w:tmpl w:val="8A625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243999"/>
    <w:multiLevelType w:val="hybridMultilevel"/>
    <w:tmpl w:val="DEE81A38"/>
    <w:lvl w:ilvl="0" w:tplc="E5B2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70975B9"/>
    <w:multiLevelType w:val="hybridMultilevel"/>
    <w:tmpl w:val="F878CF8E"/>
    <w:lvl w:ilvl="0" w:tplc="DC0E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AE903E6"/>
    <w:multiLevelType w:val="hybridMultilevel"/>
    <w:tmpl w:val="23CA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87F18"/>
    <w:multiLevelType w:val="hybridMultilevel"/>
    <w:tmpl w:val="821E1D2E"/>
    <w:lvl w:ilvl="0" w:tplc="EA14B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A189D"/>
    <w:multiLevelType w:val="hybridMultilevel"/>
    <w:tmpl w:val="431843E4"/>
    <w:lvl w:ilvl="0" w:tplc="42FAE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830202">
    <w:abstractNumId w:val="18"/>
  </w:num>
  <w:num w:numId="2" w16cid:durableId="1464035348">
    <w:abstractNumId w:val="28"/>
  </w:num>
  <w:num w:numId="3" w16cid:durableId="188298211">
    <w:abstractNumId w:val="12"/>
  </w:num>
  <w:num w:numId="4" w16cid:durableId="2006007112">
    <w:abstractNumId w:val="1"/>
  </w:num>
  <w:num w:numId="5" w16cid:durableId="1729642233">
    <w:abstractNumId w:val="8"/>
  </w:num>
  <w:num w:numId="6" w16cid:durableId="1866748179">
    <w:abstractNumId w:val="3"/>
  </w:num>
  <w:num w:numId="7" w16cid:durableId="321856842">
    <w:abstractNumId w:val="7"/>
  </w:num>
  <w:num w:numId="8" w16cid:durableId="990673412">
    <w:abstractNumId w:val="19"/>
  </w:num>
  <w:num w:numId="9" w16cid:durableId="1184630651">
    <w:abstractNumId w:val="39"/>
  </w:num>
  <w:num w:numId="10" w16cid:durableId="750389212">
    <w:abstractNumId w:val="21"/>
  </w:num>
  <w:num w:numId="11" w16cid:durableId="1612517097">
    <w:abstractNumId w:val="10"/>
  </w:num>
  <w:num w:numId="12" w16cid:durableId="205532522">
    <w:abstractNumId w:val="24"/>
  </w:num>
  <w:num w:numId="13" w16cid:durableId="593632449">
    <w:abstractNumId w:val="9"/>
  </w:num>
  <w:num w:numId="14" w16cid:durableId="112722925">
    <w:abstractNumId w:val="26"/>
  </w:num>
  <w:num w:numId="15" w16cid:durableId="809129724">
    <w:abstractNumId w:val="5"/>
  </w:num>
  <w:num w:numId="16" w16cid:durableId="26486832">
    <w:abstractNumId w:val="4"/>
  </w:num>
  <w:num w:numId="17" w16cid:durableId="1169518801">
    <w:abstractNumId w:val="13"/>
  </w:num>
  <w:num w:numId="18" w16cid:durableId="1911577490">
    <w:abstractNumId w:val="2"/>
  </w:num>
  <w:num w:numId="19" w16cid:durableId="1694727445">
    <w:abstractNumId w:val="31"/>
  </w:num>
  <w:num w:numId="20" w16cid:durableId="1966502811">
    <w:abstractNumId w:val="11"/>
  </w:num>
  <w:num w:numId="21" w16cid:durableId="1808431401">
    <w:abstractNumId w:val="22"/>
  </w:num>
  <w:num w:numId="22" w16cid:durableId="2117020686">
    <w:abstractNumId w:val="6"/>
  </w:num>
  <w:num w:numId="23" w16cid:durableId="360592803">
    <w:abstractNumId w:val="36"/>
  </w:num>
  <w:num w:numId="24" w16cid:durableId="281805382">
    <w:abstractNumId w:val="27"/>
  </w:num>
  <w:num w:numId="25" w16cid:durableId="1959020751">
    <w:abstractNumId w:val="14"/>
  </w:num>
  <w:num w:numId="26" w16cid:durableId="1010988073">
    <w:abstractNumId w:val="23"/>
  </w:num>
  <w:num w:numId="27" w16cid:durableId="963921948">
    <w:abstractNumId w:val="16"/>
  </w:num>
  <w:num w:numId="28" w16cid:durableId="651300629">
    <w:abstractNumId w:val="30"/>
  </w:num>
  <w:num w:numId="29" w16cid:durableId="1179126009">
    <w:abstractNumId w:val="32"/>
  </w:num>
  <w:num w:numId="30" w16cid:durableId="777793533">
    <w:abstractNumId w:val="37"/>
  </w:num>
  <w:num w:numId="31" w16cid:durableId="2081100588">
    <w:abstractNumId w:val="0"/>
  </w:num>
  <w:num w:numId="32" w16cid:durableId="1083184402">
    <w:abstractNumId w:val="40"/>
  </w:num>
  <w:num w:numId="33" w16cid:durableId="765078695">
    <w:abstractNumId w:val="34"/>
  </w:num>
  <w:num w:numId="34" w16cid:durableId="465127155">
    <w:abstractNumId w:val="41"/>
  </w:num>
  <w:num w:numId="35" w16cid:durableId="800272605">
    <w:abstractNumId w:val="38"/>
  </w:num>
  <w:num w:numId="36" w16cid:durableId="812867324">
    <w:abstractNumId w:val="20"/>
  </w:num>
  <w:num w:numId="37" w16cid:durableId="1309893383">
    <w:abstractNumId w:val="29"/>
  </w:num>
  <w:num w:numId="38" w16cid:durableId="1924794418">
    <w:abstractNumId w:val="17"/>
  </w:num>
  <w:num w:numId="39" w16cid:durableId="2138647022">
    <w:abstractNumId w:val="15"/>
  </w:num>
  <w:num w:numId="40" w16cid:durableId="1431392340">
    <w:abstractNumId w:val="33"/>
  </w:num>
  <w:num w:numId="41" w16cid:durableId="164367069">
    <w:abstractNumId w:val="25"/>
  </w:num>
  <w:num w:numId="42" w16cid:durableId="105821096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17E54"/>
    <w:rsid w:val="00023831"/>
    <w:rsid w:val="00032D38"/>
    <w:rsid w:val="00033893"/>
    <w:rsid w:val="0003614C"/>
    <w:rsid w:val="00053655"/>
    <w:rsid w:val="00054710"/>
    <w:rsid w:val="0005503A"/>
    <w:rsid w:val="000573D5"/>
    <w:rsid w:val="00063183"/>
    <w:rsid w:val="00077BE5"/>
    <w:rsid w:val="00086377"/>
    <w:rsid w:val="00093FC5"/>
    <w:rsid w:val="00095FBE"/>
    <w:rsid w:val="000968E0"/>
    <w:rsid w:val="000A0592"/>
    <w:rsid w:val="000A5F51"/>
    <w:rsid w:val="000A63FA"/>
    <w:rsid w:val="000B1CC2"/>
    <w:rsid w:val="000B36A9"/>
    <w:rsid w:val="000C0275"/>
    <w:rsid w:val="000C491F"/>
    <w:rsid w:val="000C7AEB"/>
    <w:rsid w:val="000D4445"/>
    <w:rsid w:val="000F07C2"/>
    <w:rsid w:val="000F113F"/>
    <w:rsid w:val="00100A9D"/>
    <w:rsid w:val="0011414F"/>
    <w:rsid w:val="00116E77"/>
    <w:rsid w:val="0011764A"/>
    <w:rsid w:val="001211C0"/>
    <w:rsid w:val="00123B71"/>
    <w:rsid w:val="00130ABC"/>
    <w:rsid w:val="00134653"/>
    <w:rsid w:val="00137834"/>
    <w:rsid w:val="001409CA"/>
    <w:rsid w:val="001466E8"/>
    <w:rsid w:val="00153A01"/>
    <w:rsid w:val="00164C75"/>
    <w:rsid w:val="001672B5"/>
    <w:rsid w:val="00167D8F"/>
    <w:rsid w:val="00167F52"/>
    <w:rsid w:val="001727B1"/>
    <w:rsid w:val="00173666"/>
    <w:rsid w:val="00176CC5"/>
    <w:rsid w:val="00183DB2"/>
    <w:rsid w:val="00183F13"/>
    <w:rsid w:val="00184570"/>
    <w:rsid w:val="0019039A"/>
    <w:rsid w:val="00192930"/>
    <w:rsid w:val="0019577B"/>
    <w:rsid w:val="00196BD9"/>
    <w:rsid w:val="001A4F45"/>
    <w:rsid w:val="001A788F"/>
    <w:rsid w:val="001B18C6"/>
    <w:rsid w:val="001B2B86"/>
    <w:rsid w:val="001B6CE0"/>
    <w:rsid w:val="001E2AEF"/>
    <w:rsid w:val="001E55FD"/>
    <w:rsid w:val="001F1CD6"/>
    <w:rsid w:val="00201D8A"/>
    <w:rsid w:val="00206AD9"/>
    <w:rsid w:val="002119C4"/>
    <w:rsid w:val="002232A7"/>
    <w:rsid w:val="0022404E"/>
    <w:rsid w:val="00230668"/>
    <w:rsid w:val="00231C05"/>
    <w:rsid w:val="00233748"/>
    <w:rsid w:val="00235A07"/>
    <w:rsid w:val="00240D62"/>
    <w:rsid w:val="00247C55"/>
    <w:rsid w:val="00251EC2"/>
    <w:rsid w:val="00252701"/>
    <w:rsid w:val="00256EDF"/>
    <w:rsid w:val="002618CB"/>
    <w:rsid w:val="002637B7"/>
    <w:rsid w:val="0027380F"/>
    <w:rsid w:val="002774F0"/>
    <w:rsid w:val="002873A5"/>
    <w:rsid w:val="00290EFF"/>
    <w:rsid w:val="002912C6"/>
    <w:rsid w:val="002A1B5B"/>
    <w:rsid w:val="002A2B74"/>
    <w:rsid w:val="002B1725"/>
    <w:rsid w:val="002B24FD"/>
    <w:rsid w:val="002D2499"/>
    <w:rsid w:val="002D2DB1"/>
    <w:rsid w:val="002E1FFA"/>
    <w:rsid w:val="002E789E"/>
    <w:rsid w:val="002F268D"/>
    <w:rsid w:val="002F2EB4"/>
    <w:rsid w:val="002F5577"/>
    <w:rsid w:val="003020BE"/>
    <w:rsid w:val="00312ECF"/>
    <w:rsid w:val="00321972"/>
    <w:rsid w:val="00321A14"/>
    <w:rsid w:val="00326E8B"/>
    <w:rsid w:val="003331A9"/>
    <w:rsid w:val="00334783"/>
    <w:rsid w:val="0033496A"/>
    <w:rsid w:val="0033572E"/>
    <w:rsid w:val="003412CE"/>
    <w:rsid w:val="003415D1"/>
    <w:rsid w:val="00344080"/>
    <w:rsid w:val="0035183B"/>
    <w:rsid w:val="00353D5D"/>
    <w:rsid w:val="00361D2B"/>
    <w:rsid w:val="003638FB"/>
    <w:rsid w:val="00366DC6"/>
    <w:rsid w:val="00373795"/>
    <w:rsid w:val="003810A4"/>
    <w:rsid w:val="00381FB7"/>
    <w:rsid w:val="00387E10"/>
    <w:rsid w:val="003912DB"/>
    <w:rsid w:val="00392D94"/>
    <w:rsid w:val="003A4036"/>
    <w:rsid w:val="003B486B"/>
    <w:rsid w:val="003E61B1"/>
    <w:rsid w:val="003E76A3"/>
    <w:rsid w:val="003F0B3E"/>
    <w:rsid w:val="003F7E8C"/>
    <w:rsid w:val="00401A4C"/>
    <w:rsid w:val="00407440"/>
    <w:rsid w:val="00412D41"/>
    <w:rsid w:val="00412FD7"/>
    <w:rsid w:val="00415C90"/>
    <w:rsid w:val="00422CA4"/>
    <w:rsid w:val="00425951"/>
    <w:rsid w:val="0042741D"/>
    <w:rsid w:val="00431C1A"/>
    <w:rsid w:val="00435D1B"/>
    <w:rsid w:val="00460F36"/>
    <w:rsid w:val="004666BF"/>
    <w:rsid w:val="0047139D"/>
    <w:rsid w:val="004733C0"/>
    <w:rsid w:val="0048157D"/>
    <w:rsid w:val="00487827"/>
    <w:rsid w:val="004908E6"/>
    <w:rsid w:val="004956BB"/>
    <w:rsid w:val="00497CC6"/>
    <w:rsid w:val="004A7710"/>
    <w:rsid w:val="004C177E"/>
    <w:rsid w:val="004C1D08"/>
    <w:rsid w:val="004C2D5C"/>
    <w:rsid w:val="004D4618"/>
    <w:rsid w:val="004F1BA7"/>
    <w:rsid w:val="0050749B"/>
    <w:rsid w:val="00511C70"/>
    <w:rsid w:val="00513F83"/>
    <w:rsid w:val="00515D76"/>
    <w:rsid w:val="00525AFD"/>
    <w:rsid w:val="005303E3"/>
    <w:rsid w:val="00532DDE"/>
    <w:rsid w:val="00540284"/>
    <w:rsid w:val="00544D6D"/>
    <w:rsid w:val="00551060"/>
    <w:rsid w:val="005518FA"/>
    <w:rsid w:val="005529B3"/>
    <w:rsid w:val="00553F7E"/>
    <w:rsid w:val="00554966"/>
    <w:rsid w:val="005564A2"/>
    <w:rsid w:val="005609FE"/>
    <w:rsid w:val="00566057"/>
    <w:rsid w:val="0058191F"/>
    <w:rsid w:val="00591246"/>
    <w:rsid w:val="005962B4"/>
    <w:rsid w:val="005B5656"/>
    <w:rsid w:val="005C1DDA"/>
    <w:rsid w:val="005C77CE"/>
    <w:rsid w:val="005E226D"/>
    <w:rsid w:val="005F56B4"/>
    <w:rsid w:val="00604B05"/>
    <w:rsid w:val="00613A8F"/>
    <w:rsid w:val="00623AB1"/>
    <w:rsid w:val="00627241"/>
    <w:rsid w:val="006317A1"/>
    <w:rsid w:val="0063314E"/>
    <w:rsid w:val="0064611B"/>
    <w:rsid w:val="006522BF"/>
    <w:rsid w:val="00660CC5"/>
    <w:rsid w:val="0066153A"/>
    <w:rsid w:val="00661B3E"/>
    <w:rsid w:val="00663048"/>
    <w:rsid w:val="0068093C"/>
    <w:rsid w:val="00682CB0"/>
    <w:rsid w:val="00682E88"/>
    <w:rsid w:val="006874A8"/>
    <w:rsid w:val="0069122A"/>
    <w:rsid w:val="00691694"/>
    <w:rsid w:val="00695ECC"/>
    <w:rsid w:val="0069732A"/>
    <w:rsid w:val="006A3F6C"/>
    <w:rsid w:val="006B02EC"/>
    <w:rsid w:val="006B4B06"/>
    <w:rsid w:val="006B4DBD"/>
    <w:rsid w:val="006B692B"/>
    <w:rsid w:val="006E0EDA"/>
    <w:rsid w:val="006E483A"/>
    <w:rsid w:val="006E5C97"/>
    <w:rsid w:val="006E7CCF"/>
    <w:rsid w:val="007067F5"/>
    <w:rsid w:val="007076A6"/>
    <w:rsid w:val="007103E4"/>
    <w:rsid w:val="00714588"/>
    <w:rsid w:val="0072215E"/>
    <w:rsid w:val="00725724"/>
    <w:rsid w:val="00726050"/>
    <w:rsid w:val="00731A14"/>
    <w:rsid w:val="007355F2"/>
    <w:rsid w:val="00741341"/>
    <w:rsid w:val="00741EC1"/>
    <w:rsid w:val="00754281"/>
    <w:rsid w:val="00763591"/>
    <w:rsid w:val="007643A7"/>
    <w:rsid w:val="00767DB9"/>
    <w:rsid w:val="00770C9C"/>
    <w:rsid w:val="0077324D"/>
    <w:rsid w:val="0078105B"/>
    <w:rsid w:val="00795575"/>
    <w:rsid w:val="007B0237"/>
    <w:rsid w:val="007B1120"/>
    <w:rsid w:val="007B18A9"/>
    <w:rsid w:val="007C610E"/>
    <w:rsid w:val="007D51EA"/>
    <w:rsid w:val="007D565D"/>
    <w:rsid w:val="007E0A15"/>
    <w:rsid w:val="007F027D"/>
    <w:rsid w:val="007F041E"/>
    <w:rsid w:val="007F665C"/>
    <w:rsid w:val="007F7CCB"/>
    <w:rsid w:val="00824910"/>
    <w:rsid w:val="00825500"/>
    <w:rsid w:val="008303B9"/>
    <w:rsid w:val="00835695"/>
    <w:rsid w:val="00850642"/>
    <w:rsid w:val="00863330"/>
    <w:rsid w:val="008822D6"/>
    <w:rsid w:val="008824D7"/>
    <w:rsid w:val="00883EAC"/>
    <w:rsid w:val="008951BA"/>
    <w:rsid w:val="008A19B7"/>
    <w:rsid w:val="008A2444"/>
    <w:rsid w:val="008A2D66"/>
    <w:rsid w:val="008A3149"/>
    <w:rsid w:val="008D2B22"/>
    <w:rsid w:val="008D3E30"/>
    <w:rsid w:val="008D726A"/>
    <w:rsid w:val="008D7D3E"/>
    <w:rsid w:val="008E00FA"/>
    <w:rsid w:val="008E49A5"/>
    <w:rsid w:val="008F6459"/>
    <w:rsid w:val="008F6705"/>
    <w:rsid w:val="008F7466"/>
    <w:rsid w:val="00905F86"/>
    <w:rsid w:val="0092476E"/>
    <w:rsid w:val="00951905"/>
    <w:rsid w:val="00955DEC"/>
    <w:rsid w:val="00957328"/>
    <w:rsid w:val="00972AA4"/>
    <w:rsid w:val="00992EA7"/>
    <w:rsid w:val="00993523"/>
    <w:rsid w:val="00994B2A"/>
    <w:rsid w:val="00996D5C"/>
    <w:rsid w:val="00997509"/>
    <w:rsid w:val="00997A4E"/>
    <w:rsid w:val="009A4BD8"/>
    <w:rsid w:val="009A4F05"/>
    <w:rsid w:val="009C18E3"/>
    <w:rsid w:val="009C1A66"/>
    <w:rsid w:val="009C4FBC"/>
    <w:rsid w:val="009C7A34"/>
    <w:rsid w:val="009D4567"/>
    <w:rsid w:val="009D55F3"/>
    <w:rsid w:val="009E1D07"/>
    <w:rsid w:val="009F661F"/>
    <w:rsid w:val="00A04F95"/>
    <w:rsid w:val="00A23150"/>
    <w:rsid w:val="00A23E89"/>
    <w:rsid w:val="00A33A24"/>
    <w:rsid w:val="00A46CA7"/>
    <w:rsid w:val="00A54C49"/>
    <w:rsid w:val="00A564B9"/>
    <w:rsid w:val="00A57C46"/>
    <w:rsid w:val="00A634F7"/>
    <w:rsid w:val="00A65604"/>
    <w:rsid w:val="00A65DAB"/>
    <w:rsid w:val="00A750CE"/>
    <w:rsid w:val="00A9278A"/>
    <w:rsid w:val="00AA2BB2"/>
    <w:rsid w:val="00AA2D39"/>
    <w:rsid w:val="00AB1F4B"/>
    <w:rsid w:val="00AB64B1"/>
    <w:rsid w:val="00AC42D0"/>
    <w:rsid w:val="00AD06D6"/>
    <w:rsid w:val="00AD6BD4"/>
    <w:rsid w:val="00AE288A"/>
    <w:rsid w:val="00AE43C8"/>
    <w:rsid w:val="00AF2942"/>
    <w:rsid w:val="00AF46F0"/>
    <w:rsid w:val="00AF5AD1"/>
    <w:rsid w:val="00B067AC"/>
    <w:rsid w:val="00B06C2B"/>
    <w:rsid w:val="00B117A7"/>
    <w:rsid w:val="00B15197"/>
    <w:rsid w:val="00B23163"/>
    <w:rsid w:val="00B24D8C"/>
    <w:rsid w:val="00B341A8"/>
    <w:rsid w:val="00B354BB"/>
    <w:rsid w:val="00B36592"/>
    <w:rsid w:val="00B378AE"/>
    <w:rsid w:val="00B37F86"/>
    <w:rsid w:val="00B44734"/>
    <w:rsid w:val="00B453F6"/>
    <w:rsid w:val="00B4558F"/>
    <w:rsid w:val="00B53750"/>
    <w:rsid w:val="00B57341"/>
    <w:rsid w:val="00B63481"/>
    <w:rsid w:val="00B6358F"/>
    <w:rsid w:val="00B662B1"/>
    <w:rsid w:val="00B731A3"/>
    <w:rsid w:val="00B862F5"/>
    <w:rsid w:val="00B878C5"/>
    <w:rsid w:val="00B96346"/>
    <w:rsid w:val="00BA49DA"/>
    <w:rsid w:val="00BB47A4"/>
    <w:rsid w:val="00BB7F71"/>
    <w:rsid w:val="00BD686E"/>
    <w:rsid w:val="00BE08EB"/>
    <w:rsid w:val="00BE1C2C"/>
    <w:rsid w:val="00BE55CB"/>
    <w:rsid w:val="00BF34CC"/>
    <w:rsid w:val="00C01DD5"/>
    <w:rsid w:val="00C01FBD"/>
    <w:rsid w:val="00C06FF3"/>
    <w:rsid w:val="00C1106D"/>
    <w:rsid w:val="00C15C6A"/>
    <w:rsid w:val="00C1769F"/>
    <w:rsid w:val="00C242A7"/>
    <w:rsid w:val="00C24939"/>
    <w:rsid w:val="00C25E31"/>
    <w:rsid w:val="00C26494"/>
    <w:rsid w:val="00C31E07"/>
    <w:rsid w:val="00C5728D"/>
    <w:rsid w:val="00C62099"/>
    <w:rsid w:val="00C65D8E"/>
    <w:rsid w:val="00C7386F"/>
    <w:rsid w:val="00C83691"/>
    <w:rsid w:val="00C90A51"/>
    <w:rsid w:val="00C953AD"/>
    <w:rsid w:val="00C96E3E"/>
    <w:rsid w:val="00CA0E73"/>
    <w:rsid w:val="00CA1EF9"/>
    <w:rsid w:val="00CA5722"/>
    <w:rsid w:val="00CB5FA0"/>
    <w:rsid w:val="00CD49FE"/>
    <w:rsid w:val="00CD6D23"/>
    <w:rsid w:val="00CE40C0"/>
    <w:rsid w:val="00CE484B"/>
    <w:rsid w:val="00CE5A38"/>
    <w:rsid w:val="00CE6A59"/>
    <w:rsid w:val="00D06CBA"/>
    <w:rsid w:val="00D11ED2"/>
    <w:rsid w:val="00D12719"/>
    <w:rsid w:val="00D21C8E"/>
    <w:rsid w:val="00D23A5D"/>
    <w:rsid w:val="00D44368"/>
    <w:rsid w:val="00D46127"/>
    <w:rsid w:val="00D619A7"/>
    <w:rsid w:val="00D62EBD"/>
    <w:rsid w:val="00D63B7E"/>
    <w:rsid w:val="00D6411F"/>
    <w:rsid w:val="00D726A9"/>
    <w:rsid w:val="00D81720"/>
    <w:rsid w:val="00DB10E9"/>
    <w:rsid w:val="00DB5991"/>
    <w:rsid w:val="00DB6199"/>
    <w:rsid w:val="00DC035B"/>
    <w:rsid w:val="00DC3614"/>
    <w:rsid w:val="00DD1A9E"/>
    <w:rsid w:val="00DD213E"/>
    <w:rsid w:val="00DD5B8E"/>
    <w:rsid w:val="00DE77B0"/>
    <w:rsid w:val="00DF2C19"/>
    <w:rsid w:val="00DF35A4"/>
    <w:rsid w:val="00DF3E9D"/>
    <w:rsid w:val="00DF4B6C"/>
    <w:rsid w:val="00E1082D"/>
    <w:rsid w:val="00E10AAB"/>
    <w:rsid w:val="00E20CA3"/>
    <w:rsid w:val="00E24ED7"/>
    <w:rsid w:val="00E254AC"/>
    <w:rsid w:val="00E31BC8"/>
    <w:rsid w:val="00E408FB"/>
    <w:rsid w:val="00E41207"/>
    <w:rsid w:val="00E412F5"/>
    <w:rsid w:val="00E448AF"/>
    <w:rsid w:val="00E47D6A"/>
    <w:rsid w:val="00E50DD5"/>
    <w:rsid w:val="00E5152B"/>
    <w:rsid w:val="00E546BE"/>
    <w:rsid w:val="00E62010"/>
    <w:rsid w:val="00E73668"/>
    <w:rsid w:val="00E764A2"/>
    <w:rsid w:val="00E81224"/>
    <w:rsid w:val="00E8702A"/>
    <w:rsid w:val="00E947B7"/>
    <w:rsid w:val="00E968F0"/>
    <w:rsid w:val="00EA5516"/>
    <w:rsid w:val="00EB1A1C"/>
    <w:rsid w:val="00EB6214"/>
    <w:rsid w:val="00EC4D30"/>
    <w:rsid w:val="00ED0967"/>
    <w:rsid w:val="00ED766B"/>
    <w:rsid w:val="00EF4A86"/>
    <w:rsid w:val="00F00A86"/>
    <w:rsid w:val="00F015AF"/>
    <w:rsid w:val="00F016A3"/>
    <w:rsid w:val="00F0457B"/>
    <w:rsid w:val="00F1068C"/>
    <w:rsid w:val="00F11BA4"/>
    <w:rsid w:val="00F21AEC"/>
    <w:rsid w:val="00F227CA"/>
    <w:rsid w:val="00F24276"/>
    <w:rsid w:val="00F253A0"/>
    <w:rsid w:val="00F3418E"/>
    <w:rsid w:val="00F34683"/>
    <w:rsid w:val="00F40227"/>
    <w:rsid w:val="00F41EF5"/>
    <w:rsid w:val="00F504D2"/>
    <w:rsid w:val="00F73C69"/>
    <w:rsid w:val="00F778DD"/>
    <w:rsid w:val="00F8410D"/>
    <w:rsid w:val="00F87747"/>
    <w:rsid w:val="00FA2F57"/>
    <w:rsid w:val="00FA3165"/>
    <w:rsid w:val="00FA4EEE"/>
    <w:rsid w:val="00FC1087"/>
    <w:rsid w:val="00FC1E1B"/>
    <w:rsid w:val="00FC5F3B"/>
    <w:rsid w:val="00FD63EF"/>
    <w:rsid w:val="00FD6C36"/>
    <w:rsid w:val="00FE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Laura Griffith</cp:lastModifiedBy>
  <cp:revision>2</cp:revision>
  <cp:lastPrinted>2023-01-28T17:57:00Z</cp:lastPrinted>
  <dcterms:created xsi:type="dcterms:W3CDTF">2023-05-23T22:30:00Z</dcterms:created>
  <dcterms:modified xsi:type="dcterms:W3CDTF">2023-05-23T22:30:00Z</dcterms:modified>
</cp:coreProperties>
</file>