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7F4C4B69" w:rsidR="00C15C6A" w:rsidRDefault="00E44F73"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September 22</w:t>
      </w:r>
      <w:r w:rsidR="00E10AAB">
        <w:rPr>
          <w:rFonts w:asciiTheme="majorHAnsi" w:hAnsiTheme="majorHAnsi"/>
          <w:sz w:val="24"/>
          <w:szCs w:val="24"/>
        </w:rPr>
        <w:t>, 202</w:t>
      </w:r>
      <w:r w:rsidR="004C177E">
        <w:rPr>
          <w:rFonts w:asciiTheme="majorHAnsi" w:hAnsiTheme="majorHAnsi"/>
          <w:sz w:val="24"/>
          <w:szCs w:val="24"/>
        </w:rPr>
        <w:t>2</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695C84C8" w14:textId="27C5043C" w:rsidR="00173666" w:rsidRDefault="00BE1C2C"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sz w:val="24"/>
          <w:szCs w:val="24"/>
        </w:rPr>
        <w:t xml:space="preserve">IN-PERSON </w:t>
      </w:r>
      <w:r w:rsidR="00183DB2">
        <w:rPr>
          <w:rFonts w:asciiTheme="majorHAnsi" w:hAnsiTheme="majorHAnsi"/>
          <w:sz w:val="24"/>
          <w:szCs w:val="24"/>
        </w:rPr>
        <w:t>MEETING</w:t>
      </w:r>
      <w:r w:rsidR="00183DB2" w:rsidRPr="00532DDE">
        <w:rPr>
          <w:rFonts w:asciiTheme="majorHAnsi" w:hAnsiTheme="majorHAnsi" w:cstheme="majorHAnsi"/>
        </w:rPr>
        <w:t xml:space="preserve"> </w:t>
      </w:r>
    </w:p>
    <w:p w14:paraId="4D15A083" w14:textId="604BD4C5" w:rsidR="0027380F" w:rsidRPr="00173666" w:rsidRDefault="0033496A"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cstheme="majorHAnsi"/>
        </w:rPr>
        <w:t>Sententia V</w:t>
      </w:r>
      <w:r w:rsidR="00017E54">
        <w:rPr>
          <w:rFonts w:asciiTheme="majorHAnsi" w:hAnsiTheme="majorHAnsi" w:cstheme="majorHAnsi"/>
        </w:rPr>
        <w:t xml:space="preserve">era </w:t>
      </w:r>
      <w:r w:rsidR="00183DB2">
        <w:rPr>
          <w:rFonts w:asciiTheme="majorHAnsi" w:hAnsiTheme="majorHAnsi" w:cstheme="majorHAnsi"/>
        </w:rPr>
        <w:t>Cultural</w:t>
      </w:r>
      <w:r w:rsidR="00BE1C2C">
        <w:rPr>
          <w:rFonts w:asciiTheme="majorHAnsi" w:hAnsiTheme="majorHAnsi" w:cstheme="majorHAnsi"/>
        </w:rPr>
        <w:t xml:space="preserve"> H</w:t>
      </w:r>
      <w:r w:rsidR="00173666">
        <w:rPr>
          <w:rFonts w:asciiTheme="majorHAnsi" w:hAnsiTheme="majorHAnsi" w:cstheme="majorHAnsi"/>
        </w:rPr>
        <w:t>u</w:t>
      </w:r>
      <w:r w:rsidR="00F24276">
        <w:rPr>
          <w:rFonts w:asciiTheme="majorHAnsi" w:hAnsiTheme="majorHAnsi" w:cstheme="majorHAnsi"/>
        </w:rPr>
        <w:t>b</w:t>
      </w:r>
      <w:r w:rsidR="00017E54">
        <w:rPr>
          <w:rFonts w:asciiTheme="majorHAnsi" w:hAnsiTheme="majorHAnsi" w:cstheme="majorHAnsi"/>
        </w:rPr>
        <w:t xml:space="preserve"> - 4</w:t>
      </w:r>
      <w:r w:rsidR="00334783">
        <w:rPr>
          <w:rFonts w:asciiTheme="majorHAnsi" w:hAnsiTheme="majorHAnsi" w:cstheme="majorHAnsi"/>
        </w:rPr>
        <w:t xml:space="preserve">002 </w:t>
      </w:r>
      <w:r w:rsidR="00017E54">
        <w:rPr>
          <w:rFonts w:asciiTheme="majorHAnsi" w:hAnsiTheme="majorHAnsi" w:cstheme="majorHAnsi"/>
        </w:rPr>
        <w:t xml:space="preserve">US </w:t>
      </w:r>
      <w:r w:rsidR="00BE1C2C">
        <w:rPr>
          <w:rFonts w:asciiTheme="majorHAnsi" w:hAnsiTheme="majorHAnsi" w:cstheme="majorHAnsi"/>
        </w:rPr>
        <w:t>290 W</w:t>
      </w:r>
      <w:r w:rsidR="00334783">
        <w:rPr>
          <w:rFonts w:asciiTheme="majorHAnsi" w:hAnsiTheme="majorHAnsi" w:cstheme="majorHAnsi"/>
        </w:rPr>
        <w:t xml:space="preserve"> @ Sunset Canyon Dr.</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02BAF429"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E44F73">
        <w:rPr>
          <w:rFonts w:asciiTheme="majorHAnsi" w:hAnsiTheme="majorHAnsi"/>
          <w:color w:val="222222"/>
          <w:shd w:val="clear" w:color="auto" w:fill="F7F7F7"/>
        </w:rPr>
        <w:t>3</w:t>
      </w:r>
      <w:r w:rsidR="00033893">
        <w:rPr>
          <w:rFonts w:asciiTheme="majorHAnsi" w:hAnsiTheme="majorHAnsi"/>
          <w:color w:val="222222"/>
          <w:shd w:val="clear" w:color="auto" w:fill="F7F7F7"/>
        </w:rPr>
        <w:t>0</w:t>
      </w:r>
      <w:r w:rsidR="0003614C" w:rsidRPr="00D44368">
        <w:rPr>
          <w:rFonts w:asciiTheme="majorHAnsi" w:hAnsiTheme="majorHAnsi"/>
          <w:color w:val="222222"/>
          <w:shd w:val="clear" w:color="auto" w:fill="F7F7F7"/>
        </w:rPr>
        <w:t xml:space="preserve"> pm</w:t>
      </w:r>
    </w:p>
    <w:p w14:paraId="59762EA8" w14:textId="777C774A" w:rsidR="0003614C" w:rsidRPr="00D44368" w:rsidRDefault="00E44F73" w:rsidP="0003614C">
      <w:pPr>
        <w:pStyle w:val="Body"/>
        <w:rPr>
          <w:rFonts w:asciiTheme="majorHAnsi" w:hAnsiTheme="majorHAnsi"/>
          <w:b/>
          <w:i/>
          <w:u w:val="single"/>
        </w:rPr>
      </w:pPr>
      <w:r>
        <w:rPr>
          <w:rFonts w:asciiTheme="majorHAnsi" w:hAnsiTheme="majorHAnsi"/>
        </w:rPr>
        <w:t>20</w:t>
      </w:r>
      <w:r w:rsidR="00BE1C2C">
        <w:rPr>
          <w:rFonts w:asciiTheme="majorHAnsi" w:hAnsiTheme="majorHAnsi"/>
        </w:rPr>
        <w:t xml:space="preserve"> </w:t>
      </w:r>
      <w:r w:rsidR="00663048" w:rsidRPr="00D44368">
        <w:rPr>
          <w:rFonts w:asciiTheme="majorHAnsi" w:hAnsiTheme="majorHAnsi"/>
        </w:rPr>
        <w:t xml:space="preserve">folks in </w:t>
      </w:r>
      <w:r w:rsidR="0027380F">
        <w:rPr>
          <w:rFonts w:asciiTheme="majorHAnsi" w:hAnsiTheme="majorHAnsi"/>
        </w:rPr>
        <w:t>attendance</w:t>
      </w:r>
      <w:r w:rsidR="00BE1C2C">
        <w:rPr>
          <w:rFonts w:asciiTheme="majorHAnsi" w:hAnsiTheme="majorHAnsi"/>
        </w:rPr>
        <w:t xml:space="preserve"> </w:t>
      </w:r>
    </w:p>
    <w:p w14:paraId="505FA973" w14:textId="77777777" w:rsidR="00100A9D" w:rsidRPr="00D44368" w:rsidRDefault="00100A9D" w:rsidP="00B662B1">
      <w:pPr>
        <w:rPr>
          <w:rFonts w:asciiTheme="majorHAnsi" w:hAnsiTheme="majorHAnsi"/>
          <w:sz w:val="22"/>
          <w:szCs w:val="22"/>
        </w:rPr>
      </w:pPr>
    </w:p>
    <w:p w14:paraId="047F4BA0" w14:textId="3666C3F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563E943D" w:rsidR="00100A9D" w:rsidRDefault="009D55F3" w:rsidP="00100A9D">
      <w:pPr>
        <w:pStyle w:val="Body"/>
        <w:rPr>
          <w:rFonts w:asciiTheme="majorHAnsi" w:hAnsiTheme="majorHAnsi"/>
          <w:bCs/>
          <w:iCs/>
        </w:rPr>
      </w:pPr>
      <w:r>
        <w:rPr>
          <w:rFonts w:asciiTheme="majorHAnsi" w:hAnsiTheme="majorHAnsi"/>
          <w:b/>
          <w:iCs/>
          <w:u w:val="single"/>
        </w:rPr>
        <w:t>ITEMS OF BUSINESS</w:t>
      </w:r>
    </w:p>
    <w:p w14:paraId="16149D4A" w14:textId="2FE2E950" w:rsidR="009E1D07" w:rsidRDefault="009E1D07" w:rsidP="00100A9D">
      <w:pPr>
        <w:pStyle w:val="Body"/>
        <w:rPr>
          <w:rFonts w:asciiTheme="majorHAnsi" w:hAnsiTheme="majorHAnsi"/>
          <w:bCs/>
          <w:iCs/>
        </w:rPr>
      </w:pPr>
    </w:p>
    <w:p w14:paraId="1D88165F" w14:textId="2682979E" w:rsidR="0058191F" w:rsidRDefault="00B63481" w:rsidP="00B36592">
      <w:pPr>
        <w:pStyle w:val="Body"/>
        <w:rPr>
          <w:rFonts w:asciiTheme="majorHAnsi" w:hAnsiTheme="majorHAnsi"/>
          <w:bCs/>
          <w:iCs/>
        </w:rPr>
      </w:pPr>
      <w:r>
        <w:rPr>
          <w:rFonts w:asciiTheme="majorHAnsi" w:hAnsiTheme="majorHAnsi"/>
          <w:bCs/>
          <w:iCs/>
          <w:u w:val="single"/>
        </w:rPr>
        <w:t>One</w:t>
      </w:r>
      <w:r w:rsidR="00321A14" w:rsidRPr="009E1D07">
        <w:rPr>
          <w:rFonts w:asciiTheme="majorHAnsi" w:hAnsiTheme="majorHAnsi"/>
          <w:bCs/>
          <w:iCs/>
          <w:u w:val="single"/>
        </w:rPr>
        <w:t>:</w:t>
      </w:r>
      <w:r w:rsidR="0058191F">
        <w:rPr>
          <w:rFonts w:asciiTheme="majorHAnsi" w:hAnsiTheme="majorHAnsi"/>
          <w:bCs/>
          <w:iCs/>
          <w:u w:val="single"/>
        </w:rPr>
        <w:t xml:space="preserve">    COMMITTEE CHAIRS’ REPORTS</w:t>
      </w:r>
    </w:p>
    <w:p w14:paraId="7AFF5EA3" w14:textId="77777777" w:rsidR="003722F5" w:rsidRPr="003722F5" w:rsidRDefault="003722F5" w:rsidP="00B36592">
      <w:pPr>
        <w:pStyle w:val="Body"/>
        <w:rPr>
          <w:rFonts w:asciiTheme="majorHAnsi" w:hAnsiTheme="majorHAnsi"/>
          <w:bCs/>
          <w:iCs/>
        </w:rPr>
      </w:pPr>
    </w:p>
    <w:p w14:paraId="4625FE8E" w14:textId="6FD7A49A" w:rsidR="00C65D8E" w:rsidRDefault="00321A14" w:rsidP="00F12400">
      <w:pPr>
        <w:pStyle w:val="Body"/>
        <w:ind w:left="720"/>
        <w:rPr>
          <w:rFonts w:asciiTheme="majorHAnsi" w:hAnsiTheme="majorHAnsi"/>
          <w:bCs/>
          <w:iCs/>
          <w:u w:val="single"/>
        </w:rPr>
      </w:pPr>
      <w:r w:rsidRPr="0058191F">
        <w:rPr>
          <w:rFonts w:asciiTheme="majorHAnsi" w:hAnsiTheme="majorHAnsi"/>
          <w:bCs/>
          <w:iCs/>
          <w:u w:val="single"/>
        </w:rPr>
        <w:t>Field Trip Coordinator</w:t>
      </w:r>
      <w:r w:rsidR="0058191F">
        <w:rPr>
          <w:rFonts w:asciiTheme="majorHAnsi" w:hAnsiTheme="majorHAnsi"/>
          <w:bCs/>
          <w:iCs/>
        </w:rPr>
        <w:t xml:space="preserve"> – Michael Kersten </w:t>
      </w:r>
      <w:r w:rsidR="00CE484B">
        <w:rPr>
          <w:rFonts w:asciiTheme="majorHAnsi" w:hAnsiTheme="majorHAnsi"/>
          <w:bCs/>
          <w:iCs/>
        </w:rPr>
        <w:t xml:space="preserve">let folks know that our next Field Trip will be on </w:t>
      </w:r>
      <w:r w:rsidR="00C35DB5">
        <w:rPr>
          <w:rFonts w:asciiTheme="majorHAnsi" w:hAnsiTheme="majorHAnsi"/>
          <w:bCs/>
          <w:iCs/>
        </w:rPr>
        <w:t>Saturday, October 8 at the Canyon Lake Gorge Overlook Trail (2 miles roundtrip – 8 photo spots).  Lunch at noon at the Italian Garden nearby.</w:t>
      </w:r>
    </w:p>
    <w:p w14:paraId="128A1F92" w14:textId="77777777" w:rsidR="00EB6214" w:rsidRPr="00824910" w:rsidRDefault="00EB6214" w:rsidP="00EB6214">
      <w:pPr>
        <w:pStyle w:val="Body"/>
        <w:ind w:left="720"/>
        <w:rPr>
          <w:rFonts w:asciiTheme="majorHAnsi" w:hAnsiTheme="majorHAnsi"/>
        </w:rPr>
      </w:pPr>
    </w:p>
    <w:p w14:paraId="00EBA274" w14:textId="3145DC54" w:rsidR="00F12400" w:rsidRPr="00C35DB5" w:rsidRDefault="00C35DB5" w:rsidP="00C35DB5">
      <w:pPr>
        <w:pStyle w:val="Body"/>
        <w:ind w:left="720"/>
        <w:rPr>
          <w:rFonts w:asciiTheme="majorHAnsi" w:hAnsiTheme="majorHAnsi"/>
        </w:rPr>
      </w:pPr>
      <w:r w:rsidRPr="00C35DB5">
        <w:rPr>
          <w:rFonts w:asciiTheme="majorHAnsi" w:hAnsiTheme="majorHAnsi"/>
          <w:u w:val="single"/>
        </w:rPr>
        <w:t>Monthly Theme</w:t>
      </w:r>
      <w:r>
        <w:rPr>
          <w:rFonts w:asciiTheme="majorHAnsi" w:hAnsiTheme="majorHAnsi"/>
        </w:rPr>
        <w:t xml:space="preserve"> – Rich Everhart let everyone know that our theme for the next meeting will consist of shots from our </w:t>
      </w:r>
      <w:proofErr w:type="spellStart"/>
      <w:r>
        <w:rPr>
          <w:rFonts w:asciiTheme="majorHAnsi" w:hAnsiTheme="majorHAnsi"/>
        </w:rPr>
        <w:t>Westcave</w:t>
      </w:r>
      <w:proofErr w:type="spellEnd"/>
      <w:r>
        <w:rPr>
          <w:rFonts w:asciiTheme="majorHAnsi" w:hAnsiTheme="majorHAnsi"/>
        </w:rPr>
        <w:t xml:space="preserve"> Preserve trip</w:t>
      </w:r>
      <w:r w:rsidR="005B0B28">
        <w:rPr>
          <w:rFonts w:asciiTheme="majorHAnsi" w:hAnsiTheme="majorHAnsi"/>
        </w:rPr>
        <w:t>.</w:t>
      </w:r>
      <w:r>
        <w:rPr>
          <w:rFonts w:asciiTheme="majorHAnsi" w:hAnsiTheme="majorHAnsi"/>
        </w:rPr>
        <w:t xml:space="preserve"> </w:t>
      </w:r>
    </w:p>
    <w:p w14:paraId="540E34C7" w14:textId="77777777" w:rsidR="00C35DB5" w:rsidRDefault="00C35DB5" w:rsidP="00B36592">
      <w:pPr>
        <w:pStyle w:val="Body"/>
        <w:rPr>
          <w:rFonts w:asciiTheme="majorHAnsi" w:hAnsiTheme="majorHAnsi"/>
          <w:u w:val="single"/>
        </w:rPr>
      </w:pPr>
    </w:p>
    <w:p w14:paraId="3EE3C9E3" w14:textId="20DCDCC5" w:rsidR="00412FD7" w:rsidRDefault="00613A8F" w:rsidP="00B36592">
      <w:pPr>
        <w:pStyle w:val="Body"/>
        <w:rPr>
          <w:rFonts w:asciiTheme="majorHAnsi" w:hAnsiTheme="majorHAnsi"/>
          <w:u w:val="single"/>
        </w:rPr>
      </w:pPr>
      <w:r>
        <w:rPr>
          <w:rFonts w:asciiTheme="majorHAnsi" w:hAnsiTheme="majorHAnsi"/>
          <w:u w:val="single"/>
        </w:rPr>
        <w:t>T</w:t>
      </w:r>
      <w:r w:rsidR="00FC1E1B">
        <w:rPr>
          <w:rFonts w:asciiTheme="majorHAnsi" w:hAnsiTheme="majorHAnsi"/>
          <w:u w:val="single"/>
        </w:rPr>
        <w:t>wo</w:t>
      </w:r>
      <w:r>
        <w:rPr>
          <w:rFonts w:asciiTheme="majorHAnsi" w:hAnsiTheme="majorHAnsi"/>
          <w:u w:val="single"/>
        </w:rPr>
        <w:t xml:space="preserve">:   </w:t>
      </w:r>
      <w:r w:rsidR="00EC4D30">
        <w:rPr>
          <w:rFonts w:asciiTheme="majorHAnsi" w:hAnsiTheme="majorHAnsi"/>
          <w:u w:val="single"/>
        </w:rPr>
        <w:t xml:space="preserve"> </w:t>
      </w:r>
      <w:r w:rsidR="004D4618">
        <w:rPr>
          <w:rFonts w:asciiTheme="majorHAnsi" w:hAnsiTheme="majorHAnsi"/>
          <w:u w:val="single"/>
        </w:rPr>
        <w:t>MONTHLY PROGRAM</w:t>
      </w:r>
    </w:p>
    <w:p w14:paraId="68C8B1A9" w14:textId="60225649" w:rsidR="004D4618" w:rsidRDefault="004D4618" w:rsidP="00B36592">
      <w:pPr>
        <w:pStyle w:val="Body"/>
        <w:rPr>
          <w:rFonts w:asciiTheme="majorHAnsi" w:hAnsiTheme="majorHAnsi"/>
          <w:u w:val="single"/>
        </w:rPr>
      </w:pPr>
    </w:p>
    <w:p w14:paraId="31728F5A" w14:textId="2D28AADD" w:rsidR="00086377" w:rsidRPr="005B0B28" w:rsidRDefault="005B0B28" w:rsidP="005B0B28">
      <w:pPr>
        <w:pStyle w:val="Body"/>
        <w:ind w:left="720"/>
        <w:rPr>
          <w:rFonts w:asciiTheme="majorHAnsi" w:hAnsiTheme="majorHAnsi"/>
        </w:rPr>
      </w:pPr>
      <w:r>
        <w:rPr>
          <w:rFonts w:asciiTheme="majorHAnsi" w:hAnsiTheme="majorHAnsi"/>
        </w:rPr>
        <w:t>Bob Wilson provided a 30+ slide presentation on his photography work.  He shared his work and techniques from his years of photographing things, people, buildings, landscapes, etc.  He focused on the use of HDR and how that can improve seemingly mediocre shots.</w:t>
      </w:r>
    </w:p>
    <w:p w14:paraId="3DB1D420" w14:textId="77777777" w:rsidR="003B486B" w:rsidRDefault="003B486B" w:rsidP="008D7D3E">
      <w:pPr>
        <w:pStyle w:val="Body"/>
        <w:rPr>
          <w:rFonts w:asciiTheme="majorHAnsi" w:hAnsiTheme="majorHAnsi"/>
          <w:u w:val="single"/>
        </w:rPr>
      </w:pPr>
    </w:p>
    <w:p w14:paraId="23DE85F1" w14:textId="5AD52323" w:rsidR="008D7D3E" w:rsidRDefault="008D7D3E" w:rsidP="008D7D3E">
      <w:pPr>
        <w:pStyle w:val="Body"/>
        <w:rPr>
          <w:rFonts w:asciiTheme="majorHAnsi" w:hAnsiTheme="majorHAnsi"/>
        </w:rPr>
      </w:pPr>
      <w:r>
        <w:rPr>
          <w:rFonts w:asciiTheme="majorHAnsi" w:hAnsiTheme="majorHAnsi"/>
          <w:u w:val="single"/>
        </w:rPr>
        <w:t>Three:    MONTHLY THEME PHOTOS</w:t>
      </w:r>
    </w:p>
    <w:p w14:paraId="62E27268" w14:textId="244BF1D3" w:rsidR="008D7D3E" w:rsidRDefault="008D7D3E" w:rsidP="008D7D3E">
      <w:pPr>
        <w:pStyle w:val="Body"/>
        <w:rPr>
          <w:rFonts w:asciiTheme="majorHAnsi" w:hAnsiTheme="majorHAnsi"/>
        </w:rPr>
      </w:pPr>
    </w:p>
    <w:p w14:paraId="7696E55F" w14:textId="6C70DE94" w:rsidR="00176CC5" w:rsidRDefault="005B0B28" w:rsidP="00B36592">
      <w:pPr>
        <w:pStyle w:val="Body"/>
        <w:rPr>
          <w:rFonts w:asciiTheme="majorHAnsi" w:hAnsiTheme="majorHAnsi"/>
        </w:rPr>
      </w:pPr>
      <w:r>
        <w:rPr>
          <w:rFonts w:asciiTheme="majorHAnsi" w:hAnsiTheme="majorHAnsi"/>
        </w:rPr>
        <w:tab/>
      </w:r>
      <w:r w:rsidR="00364780">
        <w:rPr>
          <w:rFonts w:asciiTheme="majorHAnsi" w:hAnsiTheme="majorHAnsi"/>
        </w:rPr>
        <w:t xml:space="preserve">Our esteemed President </w:t>
      </w:r>
      <w:proofErr w:type="spellStart"/>
      <w:r w:rsidR="00364780">
        <w:rPr>
          <w:rFonts w:asciiTheme="majorHAnsi" w:hAnsiTheme="majorHAnsi"/>
        </w:rPr>
        <w:t>Cerkan</w:t>
      </w:r>
      <w:proofErr w:type="spellEnd"/>
      <w:r w:rsidR="00364780">
        <w:rPr>
          <w:rFonts w:asciiTheme="majorHAnsi" w:hAnsiTheme="majorHAnsi"/>
        </w:rPr>
        <w:t xml:space="preserve"> and Rich Everhart guided us thru monthly theme shots </w:t>
      </w:r>
      <w:r w:rsidR="00364780">
        <w:rPr>
          <w:rFonts w:asciiTheme="majorHAnsi" w:hAnsiTheme="majorHAnsi"/>
        </w:rPr>
        <w:tab/>
        <w:t>from 6 club members taken during our Bat Cruise adventure trip.</w:t>
      </w:r>
    </w:p>
    <w:p w14:paraId="639C8A82" w14:textId="77777777" w:rsidR="00364780" w:rsidRDefault="00364780" w:rsidP="00B36592">
      <w:pPr>
        <w:pStyle w:val="Body"/>
        <w:rPr>
          <w:rFonts w:asciiTheme="majorHAnsi" w:hAnsiTheme="majorHAnsi"/>
        </w:rPr>
      </w:pPr>
    </w:p>
    <w:p w14:paraId="5D7177F3" w14:textId="6094DCF3" w:rsidR="00176CC5" w:rsidRDefault="00364780" w:rsidP="00B36592">
      <w:pPr>
        <w:pStyle w:val="Body"/>
        <w:rPr>
          <w:rFonts w:asciiTheme="majorHAnsi" w:hAnsiTheme="majorHAnsi"/>
        </w:rPr>
      </w:pPr>
      <w:r>
        <w:rPr>
          <w:rFonts w:asciiTheme="majorHAnsi" w:hAnsiTheme="majorHAnsi"/>
          <w:b/>
          <w:bCs/>
          <w:sz w:val="36"/>
          <w:szCs w:val="36"/>
        </w:rPr>
        <w:t xml:space="preserve">10 Years + PODS CLUB ANNIVERSARY </w:t>
      </w:r>
      <w:r w:rsidR="00C35DB5" w:rsidRPr="00364780">
        <w:rPr>
          <w:rFonts w:asciiTheme="majorHAnsi" w:hAnsiTheme="majorHAnsi"/>
          <w:b/>
          <w:bCs/>
          <w:sz w:val="36"/>
          <w:szCs w:val="36"/>
        </w:rPr>
        <w:t>CAKE</w:t>
      </w:r>
      <w:r>
        <w:rPr>
          <w:rFonts w:asciiTheme="majorHAnsi" w:hAnsiTheme="majorHAnsi"/>
          <w:b/>
          <w:bCs/>
          <w:sz w:val="36"/>
          <w:szCs w:val="36"/>
        </w:rPr>
        <w:t xml:space="preserve"> -</w:t>
      </w:r>
      <w:r w:rsidR="003722F5">
        <w:rPr>
          <w:rFonts w:asciiTheme="majorHAnsi" w:hAnsiTheme="majorHAnsi"/>
          <w:b/>
          <w:bCs/>
          <w:sz w:val="36"/>
          <w:szCs w:val="36"/>
        </w:rPr>
        <w:t xml:space="preserve"> </w:t>
      </w:r>
      <w:r>
        <w:rPr>
          <w:rFonts w:asciiTheme="majorHAnsi" w:hAnsiTheme="majorHAnsi"/>
        </w:rPr>
        <w:t xml:space="preserve">Our esteemed </w:t>
      </w:r>
      <w:r w:rsidR="003722F5">
        <w:rPr>
          <w:rFonts w:asciiTheme="majorHAnsi" w:hAnsiTheme="majorHAnsi"/>
        </w:rPr>
        <w:t>P</w:t>
      </w:r>
      <w:r>
        <w:rPr>
          <w:rFonts w:asciiTheme="majorHAnsi" w:hAnsiTheme="majorHAnsi"/>
        </w:rPr>
        <w:t>ast President</w:t>
      </w:r>
      <w:r w:rsidR="003722F5">
        <w:rPr>
          <w:rFonts w:asciiTheme="majorHAnsi" w:hAnsiTheme="majorHAnsi"/>
        </w:rPr>
        <w:t>,</w:t>
      </w:r>
      <w:r>
        <w:rPr>
          <w:rFonts w:asciiTheme="majorHAnsi" w:hAnsiTheme="majorHAnsi"/>
        </w:rPr>
        <w:t xml:space="preserve"> Warren Capps</w:t>
      </w:r>
      <w:r w:rsidR="003722F5">
        <w:rPr>
          <w:rFonts w:asciiTheme="majorHAnsi" w:hAnsiTheme="majorHAnsi"/>
        </w:rPr>
        <w:t>,</w:t>
      </w:r>
      <w:r>
        <w:rPr>
          <w:rFonts w:asciiTheme="majorHAnsi" w:hAnsiTheme="majorHAnsi"/>
        </w:rPr>
        <w:t xml:space="preserve"> </w:t>
      </w:r>
      <w:r w:rsidR="003722F5">
        <w:rPr>
          <w:rFonts w:asciiTheme="majorHAnsi" w:hAnsiTheme="majorHAnsi"/>
        </w:rPr>
        <w:t>provided all assembled with a celebration cake in honor of at least 10 years of continuous operation as the Photographers of Dripping Springs (PODS) Club.</w:t>
      </w:r>
    </w:p>
    <w:p w14:paraId="11022AA8" w14:textId="1B2B255B" w:rsidR="003722F5" w:rsidRDefault="003722F5" w:rsidP="00B36592">
      <w:pPr>
        <w:pStyle w:val="Body"/>
        <w:rPr>
          <w:rFonts w:asciiTheme="majorHAnsi" w:hAnsiTheme="majorHAnsi"/>
        </w:rPr>
      </w:pPr>
    </w:p>
    <w:p w14:paraId="22AF6AA7" w14:textId="31DE960A" w:rsidR="00C35DB5" w:rsidRPr="003722F5" w:rsidRDefault="003722F5" w:rsidP="00B36592">
      <w:pPr>
        <w:pStyle w:val="Body"/>
        <w:rPr>
          <w:rFonts w:asciiTheme="majorHAnsi" w:hAnsiTheme="majorHAnsi"/>
          <w:i/>
          <w:iCs/>
          <w:u w:val="single"/>
        </w:rPr>
      </w:pPr>
      <w:r w:rsidRPr="003722F5">
        <w:rPr>
          <w:rFonts w:asciiTheme="majorHAnsi" w:hAnsiTheme="majorHAnsi"/>
          <w:i/>
          <w:iCs/>
          <w:u w:val="single"/>
        </w:rPr>
        <w:t>Many thanks to all who have kept the club going through our UPs and DOWNs.</w:t>
      </w:r>
    </w:p>
    <w:p w14:paraId="646208FB" w14:textId="77777777" w:rsidR="00C35DB5" w:rsidRDefault="00C35DB5" w:rsidP="00B36592">
      <w:pPr>
        <w:pStyle w:val="Body"/>
        <w:rPr>
          <w:rFonts w:asciiTheme="majorHAnsi" w:hAnsiTheme="majorHAnsi"/>
        </w:rPr>
      </w:pPr>
    </w:p>
    <w:p w14:paraId="27FDA087" w14:textId="77777777" w:rsidR="00C35DB5" w:rsidRDefault="00C35DB5" w:rsidP="00B36592">
      <w:pPr>
        <w:pStyle w:val="Body"/>
        <w:rPr>
          <w:rFonts w:asciiTheme="majorHAnsi" w:hAnsiTheme="majorHAnsi"/>
        </w:rPr>
      </w:pPr>
    </w:p>
    <w:p w14:paraId="0C0F5EE5" w14:textId="1FFF80D1"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C35DB5">
        <w:rPr>
          <w:rFonts w:asciiTheme="majorHAnsi" w:hAnsiTheme="majorHAnsi"/>
        </w:rPr>
        <w:t>7:45</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17F8B57D" w14:textId="07DE7F92" w:rsidR="00B36592" w:rsidRPr="003722F5" w:rsidRDefault="00B36592" w:rsidP="003722F5">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r>
      <w:r w:rsidR="00DD5B8E">
        <w:rPr>
          <w:rFonts w:asciiTheme="majorHAnsi" w:hAnsiTheme="majorHAnsi"/>
          <w:b/>
        </w:rPr>
        <w:t xml:space="preserve">Fred </w:t>
      </w:r>
      <w:proofErr w:type="spellStart"/>
      <w:r w:rsidR="00DD5B8E">
        <w:rPr>
          <w:rFonts w:asciiTheme="majorHAnsi" w:hAnsiTheme="majorHAnsi"/>
          <w:b/>
        </w:rPr>
        <w:t>Cerk</w:t>
      </w:r>
      <w:r w:rsidR="00093FC5">
        <w:rPr>
          <w:rFonts w:asciiTheme="majorHAnsi" w:hAnsiTheme="majorHAnsi"/>
          <w:b/>
        </w:rPr>
        <w:t>an</w:t>
      </w:r>
      <w:proofErr w:type="spellEnd"/>
      <w:r w:rsidRPr="00D44368">
        <w:rPr>
          <w:rFonts w:asciiTheme="majorHAnsi" w:hAnsiTheme="majorHAnsi"/>
          <w:b/>
        </w:rPr>
        <w:t>, Presiden</w:t>
      </w:r>
      <w:r w:rsidR="003722F5">
        <w:rPr>
          <w:rFonts w:asciiTheme="majorHAnsi" w:hAnsiTheme="majorHAnsi"/>
          <w:b/>
        </w:rPr>
        <w:t>t</w:t>
      </w:r>
    </w:p>
    <w:sectPr w:rsidR="00B36592" w:rsidRPr="003722F5" w:rsidSect="0069732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1A08" w14:textId="77777777" w:rsidR="004E5719" w:rsidRDefault="004E5719" w:rsidP="0069732A">
      <w:r>
        <w:separator/>
      </w:r>
    </w:p>
  </w:endnote>
  <w:endnote w:type="continuationSeparator" w:id="0">
    <w:p w14:paraId="5AD91A17" w14:textId="77777777" w:rsidR="004E5719" w:rsidRDefault="004E5719"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692B" w14:textId="77777777" w:rsidR="004E5719" w:rsidRDefault="004E5719" w:rsidP="0069732A">
      <w:r>
        <w:separator/>
      </w:r>
    </w:p>
  </w:footnote>
  <w:footnote w:type="continuationSeparator" w:id="0">
    <w:p w14:paraId="4BBC05F3" w14:textId="77777777" w:rsidR="004E5719" w:rsidRDefault="004E5719"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662"/>
    <w:multiLevelType w:val="hybridMultilevel"/>
    <w:tmpl w:val="070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D96"/>
    <w:multiLevelType w:val="hybridMultilevel"/>
    <w:tmpl w:val="8A625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830202">
    <w:abstractNumId w:val="18"/>
  </w:num>
  <w:num w:numId="2" w16cid:durableId="1464035348">
    <w:abstractNumId w:val="27"/>
  </w:num>
  <w:num w:numId="3" w16cid:durableId="188298211">
    <w:abstractNumId w:val="12"/>
  </w:num>
  <w:num w:numId="4" w16cid:durableId="2006007112">
    <w:abstractNumId w:val="1"/>
  </w:num>
  <w:num w:numId="5" w16cid:durableId="1729642233">
    <w:abstractNumId w:val="8"/>
  </w:num>
  <w:num w:numId="6" w16cid:durableId="1866748179">
    <w:abstractNumId w:val="3"/>
  </w:num>
  <w:num w:numId="7" w16cid:durableId="321856842">
    <w:abstractNumId w:val="7"/>
  </w:num>
  <w:num w:numId="8" w16cid:durableId="990673412">
    <w:abstractNumId w:val="19"/>
  </w:num>
  <w:num w:numId="9" w16cid:durableId="1184630651">
    <w:abstractNumId w:val="36"/>
  </w:num>
  <w:num w:numId="10" w16cid:durableId="750389212">
    <w:abstractNumId w:val="21"/>
  </w:num>
  <w:num w:numId="11" w16cid:durableId="1612517097">
    <w:abstractNumId w:val="10"/>
  </w:num>
  <w:num w:numId="12" w16cid:durableId="205532522">
    <w:abstractNumId w:val="24"/>
  </w:num>
  <w:num w:numId="13" w16cid:durableId="593632449">
    <w:abstractNumId w:val="9"/>
  </w:num>
  <w:num w:numId="14" w16cid:durableId="112722925">
    <w:abstractNumId w:val="25"/>
  </w:num>
  <w:num w:numId="15" w16cid:durableId="809129724">
    <w:abstractNumId w:val="5"/>
  </w:num>
  <w:num w:numId="16" w16cid:durableId="26486832">
    <w:abstractNumId w:val="4"/>
  </w:num>
  <w:num w:numId="17" w16cid:durableId="1169518801">
    <w:abstractNumId w:val="13"/>
  </w:num>
  <w:num w:numId="18" w16cid:durableId="1911577490">
    <w:abstractNumId w:val="2"/>
  </w:num>
  <w:num w:numId="19" w16cid:durableId="1694727445">
    <w:abstractNumId w:val="30"/>
  </w:num>
  <w:num w:numId="20" w16cid:durableId="1966502811">
    <w:abstractNumId w:val="11"/>
  </w:num>
  <w:num w:numId="21" w16cid:durableId="1808431401">
    <w:abstractNumId w:val="22"/>
  </w:num>
  <w:num w:numId="22" w16cid:durableId="2117020686">
    <w:abstractNumId w:val="6"/>
  </w:num>
  <w:num w:numId="23" w16cid:durableId="360592803">
    <w:abstractNumId w:val="33"/>
  </w:num>
  <w:num w:numId="24" w16cid:durableId="281805382">
    <w:abstractNumId w:val="26"/>
  </w:num>
  <w:num w:numId="25" w16cid:durableId="1959020751">
    <w:abstractNumId w:val="14"/>
  </w:num>
  <w:num w:numId="26" w16cid:durableId="1010988073">
    <w:abstractNumId w:val="23"/>
  </w:num>
  <w:num w:numId="27" w16cid:durableId="963921948">
    <w:abstractNumId w:val="16"/>
  </w:num>
  <w:num w:numId="28" w16cid:durableId="651300629">
    <w:abstractNumId w:val="29"/>
  </w:num>
  <w:num w:numId="29" w16cid:durableId="1179126009">
    <w:abstractNumId w:val="31"/>
  </w:num>
  <w:num w:numId="30" w16cid:durableId="777793533">
    <w:abstractNumId w:val="34"/>
  </w:num>
  <w:num w:numId="31" w16cid:durableId="2081100588">
    <w:abstractNumId w:val="0"/>
  </w:num>
  <w:num w:numId="32" w16cid:durableId="1083184402">
    <w:abstractNumId w:val="37"/>
  </w:num>
  <w:num w:numId="33" w16cid:durableId="765078695">
    <w:abstractNumId w:val="32"/>
  </w:num>
  <w:num w:numId="34" w16cid:durableId="465127155">
    <w:abstractNumId w:val="38"/>
  </w:num>
  <w:num w:numId="35" w16cid:durableId="800272605">
    <w:abstractNumId w:val="35"/>
  </w:num>
  <w:num w:numId="36" w16cid:durableId="812867324">
    <w:abstractNumId w:val="20"/>
  </w:num>
  <w:num w:numId="37" w16cid:durableId="1309893383">
    <w:abstractNumId w:val="28"/>
  </w:num>
  <w:num w:numId="38" w16cid:durableId="1924794418">
    <w:abstractNumId w:val="17"/>
  </w:num>
  <w:num w:numId="39" w16cid:durableId="21386470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17E54"/>
    <w:rsid w:val="00023831"/>
    <w:rsid w:val="00032D38"/>
    <w:rsid w:val="00033893"/>
    <w:rsid w:val="0003614C"/>
    <w:rsid w:val="00053655"/>
    <w:rsid w:val="00054710"/>
    <w:rsid w:val="0005503A"/>
    <w:rsid w:val="000573D5"/>
    <w:rsid w:val="00077BE5"/>
    <w:rsid w:val="00086377"/>
    <w:rsid w:val="00093FC5"/>
    <w:rsid w:val="00095FBE"/>
    <w:rsid w:val="000968E0"/>
    <w:rsid w:val="000A0592"/>
    <w:rsid w:val="000A5F51"/>
    <w:rsid w:val="000A63FA"/>
    <w:rsid w:val="000B1CC2"/>
    <w:rsid w:val="000B36A9"/>
    <w:rsid w:val="000C0275"/>
    <w:rsid w:val="000C491F"/>
    <w:rsid w:val="000C7AEB"/>
    <w:rsid w:val="000D4445"/>
    <w:rsid w:val="000F07C2"/>
    <w:rsid w:val="00100A9D"/>
    <w:rsid w:val="00116E77"/>
    <w:rsid w:val="0011764A"/>
    <w:rsid w:val="001211C0"/>
    <w:rsid w:val="00123B71"/>
    <w:rsid w:val="00134653"/>
    <w:rsid w:val="00137834"/>
    <w:rsid w:val="001409CA"/>
    <w:rsid w:val="00153A01"/>
    <w:rsid w:val="00164C75"/>
    <w:rsid w:val="00167D8F"/>
    <w:rsid w:val="001727B1"/>
    <w:rsid w:val="00173666"/>
    <w:rsid w:val="00176CC5"/>
    <w:rsid w:val="00183DB2"/>
    <w:rsid w:val="00183F13"/>
    <w:rsid w:val="00184570"/>
    <w:rsid w:val="00192930"/>
    <w:rsid w:val="0019577B"/>
    <w:rsid w:val="00196BD9"/>
    <w:rsid w:val="001A4F45"/>
    <w:rsid w:val="001A788F"/>
    <w:rsid w:val="001B18C6"/>
    <w:rsid w:val="001B2B86"/>
    <w:rsid w:val="001B6CE0"/>
    <w:rsid w:val="001E2AEF"/>
    <w:rsid w:val="001E55FD"/>
    <w:rsid w:val="00201D8A"/>
    <w:rsid w:val="002119C4"/>
    <w:rsid w:val="002232A7"/>
    <w:rsid w:val="0022404E"/>
    <w:rsid w:val="00230668"/>
    <w:rsid w:val="00231C05"/>
    <w:rsid w:val="00233748"/>
    <w:rsid w:val="00235A07"/>
    <w:rsid w:val="00240D62"/>
    <w:rsid w:val="00251EC2"/>
    <w:rsid w:val="00252701"/>
    <w:rsid w:val="00256EDF"/>
    <w:rsid w:val="002618CB"/>
    <w:rsid w:val="002637B7"/>
    <w:rsid w:val="0027380F"/>
    <w:rsid w:val="002774F0"/>
    <w:rsid w:val="002873A5"/>
    <w:rsid w:val="00290EFF"/>
    <w:rsid w:val="002912C6"/>
    <w:rsid w:val="002A1B5B"/>
    <w:rsid w:val="002A2B74"/>
    <w:rsid w:val="002B1725"/>
    <w:rsid w:val="002D2499"/>
    <w:rsid w:val="002D2DB1"/>
    <w:rsid w:val="002E1FFA"/>
    <w:rsid w:val="002F268D"/>
    <w:rsid w:val="002F2EB4"/>
    <w:rsid w:val="002F5577"/>
    <w:rsid w:val="003020BE"/>
    <w:rsid w:val="00312ECF"/>
    <w:rsid w:val="00321972"/>
    <w:rsid w:val="00321A14"/>
    <w:rsid w:val="00326E8B"/>
    <w:rsid w:val="003331A9"/>
    <w:rsid w:val="00334783"/>
    <w:rsid w:val="0033496A"/>
    <w:rsid w:val="0033572E"/>
    <w:rsid w:val="003412CE"/>
    <w:rsid w:val="003415D1"/>
    <w:rsid w:val="00344080"/>
    <w:rsid w:val="0035183B"/>
    <w:rsid w:val="00353D5D"/>
    <w:rsid w:val="00361D2B"/>
    <w:rsid w:val="003638FB"/>
    <w:rsid w:val="00364780"/>
    <w:rsid w:val="00366DC6"/>
    <w:rsid w:val="003722F5"/>
    <w:rsid w:val="00373795"/>
    <w:rsid w:val="003810A4"/>
    <w:rsid w:val="00381FB7"/>
    <w:rsid w:val="00387E10"/>
    <w:rsid w:val="003912DB"/>
    <w:rsid w:val="00392D94"/>
    <w:rsid w:val="003A4036"/>
    <w:rsid w:val="003B486B"/>
    <w:rsid w:val="003E61B1"/>
    <w:rsid w:val="003E76A3"/>
    <w:rsid w:val="003F0B3E"/>
    <w:rsid w:val="003F7E8C"/>
    <w:rsid w:val="00407440"/>
    <w:rsid w:val="00412D41"/>
    <w:rsid w:val="00412FD7"/>
    <w:rsid w:val="00422CA4"/>
    <w:rsid w:val="00425951"/>
    <w:rsid w:val="0042741D"/>
    <w:rsid w:val="00431C1A"/>
    <w:rsid w:val="00435D1B"/>
    <w:rsid w:val="00460F36"/>
    <w:rsid w:val="0047139D"/>
    <w:rsid w:val="004733C0"/>
    <w:rsid w:val="0048157D"/>
    <w:rsid w:val="00487827"/>
    <w:rsid w:val="004908E6"/>
    <w:rsid w:val="004956BB"/>
    <w:rsid w:val="00497CC6"/>
    <w:rsid w:val="004A7710"/>
    <w:rsid w:val="004C177E"/>
    <w:rsid w:val="004C1D08"/>
    <w:rsid w:val="004C2D5C"/>
    <w:rsid w:val="004D4618"/>
    <w:rsid w:val="004E5719"/>
    <w:rsid w:val="004F1BA7"/>
    <w:rsid w:val="0050749B"/>
    <w:rsid w:val="00511C70"/>
    <w:rsid w:val="00513F83"/>
    <w:rsid w:val="00525AFD"/>
    <w:rsid w:val="005303E3"/>
    <w:rsid w:val="00532DDE"/>
    <w:rsid w:val="00540284"/>
    <w:rsid w:val="00544D6D"/>
    <w:rsid w:val="00551060"/>
    <w:rsid w:val="005518FA"/>
    <w:rsid w:val="005529B3"/>
    <w:rsid w:val="00553F7E"/>
    <w:rsid w:val="00554966"/>
    <w:rsid w:val="005564A2"/>
    <w:rsid w:val="00566057"/>
    <w:rsid w:val="0058191F"/>
    <w:rsid w:val="00591246"/>
    <w:rsid w:val="005962B4"/>
    <w:rsid w:val="005B0B28"/>
    <w:rsid w:val="005C16FC"/>
    <w:rsid w:val="005C1DDA"/>
    <w:rsid w:val="005C77CE"/>
    <w:rsid w:val="005E226D"/>
    <w:rsid w:val="005F21AA"/>
    <w:rsid w:val="005F56B4"/>
    <w:rsid w:val="00604B05"/>
    <w:rsid w:val="00613A8F"/>
    <w:rsid w:val="00623AB1"/>
    <w:rsid w:val="00627241"/>
    <w:rsid w:val="006317A1"/>
    <w:rsid w:val="0063314E"/>
    <w:rsid w:val="0064611B"/>
    <w:rsid w:val="006522BF"/>
    <w:rsid w:val="00660CC5"/>
    <w:rsid w:val="0066153A"/>
    <w:rsid w:val="00661B3E"/>
    <w:rsid w:val="00663048"/>
    <w:rsid w:val="0068093C"/>
    <w:rsid w:val="00682CB0"/>
    <w:rsid w:val="006874A8"/>
    <w:rsid w:val="0069122A"/>
    <w:rsid w:val="00695ECC"/>
    <w:rsid w:val="0069732A"/>
    <w:rsid w:val="006A3F6C"/>
    <w:rsid w:val="006B02EC"/>
    <w:rsid w:val="006B4B06"/>
    <w:rsid w:val="006B4DBD"/>
    <w:rsid w:val="006B692B"/>
    <w:rsid w:val="006E0EDA"/>
    <w:rsid w:val="006E483A"/>
    <w:rsid w:val="006E5C97"/>
    <w:rsid w:val="006E7CCF"/>
    <w:rsid w:val="007067F5"/>
    <w:rsid w:val="007076A6"/>
    <w:rsid w:val="007103E4"/>
    <w:rsid w:val="00714588"/>
    <w:rsid w:val="0072215E"/>
    <w:rsid w:val="00725724"/>
    <w:rsid w:val="00726050"/>
    <w:rsid w:val="00731A14"/>
    <w:rsid w:val="007355F2"/>
    <w:rsid w:val="00741341"/>
    <w:rsid w:val="00741EC1"/>
    <w:rsid w:val="00754281"/>
    <w:rsid w:val="00763591"/>
    <w:rsid w:val="007643A7"/>
    <w:rsid w:val="00767DB9"/>
    <w:rsid w:val="00770C9C"/>
    <w:rsid w:val="0077324D"/>
    <w:rsid w:val="0078105B"/>
    <w:rsid w:val="00795575"/>
    <w:rsid w:val="007B0237"/>
    <w:rsid w:val="007B1120"/>
    <w:rsid w:val="007B18A9"/>
    <w:rsid w:val="007C610E"/>
    <w:rsid w:val="007D51EA"/>
    <w:rsid w:val="007D565D"/>
    <w:rsid w:val="007E0A15"/>
    <w:rsid w:val="007F027D"/>
    <w:rsid w:val="007F041E"/>
    <w:rsid w:val="007F665C"/>
    <w:rsid w:val="007F7CCB"/>
    <w:rsid w:val="00824910"/>
    <w:rsid w:val="008303B9"/>
    <w:rsid w:val="00835695"/>
    <w:rsid w:val="00850642"/>
    <w:rsid w:val="00863330"/>
    <w:rsid w:val="008822D6"/>
    <w:rsid w:val="008824D7"/>
    <w:rsid w:val="00883EAC"/>
    <w:rsid w:val="008951BA"/>
    <w:rsid w:val="008A19B7"/>
    <w:rsid w:val="008A2444"/>
    <w:rsid w:val="008A2D66"/>
    <w:rsid w:val="008A3149"/>
    <w:rsid w:val="008D2B22"/>
    <w:rsid w:val="008D3E30"/>
    <w:rsid w:val="008D726A"/>
    <w:rsid w:val="008D7D3E"/>
    <w:rsid w:val="008E00FA"/>
    <w:rsid w:val="008F6705"/>
    <w:rsid w:val="008F7466"/>
    <w:rsid w:val="00905F86"/>
    <w:rsid w:val="0092476E"/>
    <w:rsid w:val="00951905"/>
    <w:rsid w:val="00955DEC"/>
    <w:rsid w:val="00957328"/>
    <w:rsid w:val="00972AA4"/>
    <w:rsid w:val="00992EA7"/>
    <w:rsid w:val="00993523"/>
    <w:rsid w:val="00996D5C"/>
    <w:rsid w:val="00997509"/>
    <w:rsid w:val="00997A4E"/>
    <w:rsid w:val="009A4BD8"/>
    <w:rsid w:val="009A4F05"/>
    <w:rsid w:val="009C18E3"/>
    <w:rsid w:val="009C1A66"/>
    <w:rsid w:val="009C4FBC"/>
    <w:rsid w:val="009C7A34"/>
    <w:rsid w:val="009D55F3"/>
    <w:rsid w:val="009E1D07"/>
    <w:rsid w:val="009F661F"/>
    <w:rsid w:val="00A04F95"/>
    <w:rsid w:val="00A23150"/>
    <w:rsid w:val="00A23E89"/>
    <w:rsid w:val="00A33A24"/>
    <w:rsid w:val="00A46CA7"/>
    <w:rsid w:val="00A54C49"/>
    <w:rsid w:val="00A564B9"/>
    <w:rsid w:val="00A57C46"/>
    <w:rsid w:val="00A634F7"/>
    <w:rsid w:val="00A65DAB"/>
    <w:rsid w:val="00A750CE"/>
    <w:rsid w:val="00A9278A"/>
    <w:rsid w:val="00AA2BB2"/>
    <w:rsid w:val="00AA2D39"/>
    <w:rsid w:val="00AB1F4B"/>
    <w:rsid w:val="00AC42D0"/>
    <w:rsid w:val="00AD06D6"/>
    <w:rsid w:val="00AD6BD4"/>
    <w:rsid w:val="00AE288A"/>
    <w:rsid w:val="00AE43C8"/>
    <w:rsid w:val="00AF2942"/>
    <w:rsid w:val="00AF46F0"/>
    <w:rsid w:val="00AF5AD1"/>
    <w:rsid w:val="00B067AC"/>
    <w:rsid w:val="00B06C2B"/>
    <w:rsid w:val="00B117A7"/>
    <w:rsid w:val="00B130E7"/>
    <w:rsid w:val="00B15197"/>
    <w:rsid w:val="00B23163"/>
    <w:rsid w:val="00B24D8C"/>
    <w:rsid w:val="00B341A8"/>
    <w:rsid w:val="00B354BB"/>
    <w:rsid w:val="00B36592"/>
    <w:rsid w:val="00B378AE"/>
    <w:rsid w:val="00B37F86"/>
    <w:rsid w:val="00B44734"/>
    <w:rsid w:val="00B4558F"/>
    <w:rsid w:val="00B53750"/>
    <w:rsid w:val="00B57341"/>
    <w:rsid w:val="00B63481"/>
    <w:rsid w:val="00B6358F"/>
    <w:rsid w:val="00B662B1"/>
    <w:rsid w:val="00B731A3"/>
    <w:rsid w:val="00B862F5"/>
    <w:rsid w:val="00B878C5"/>
    <w:rsid w:val="00B96346"/>
    <w:rsid w:val="00BA49DA"/>
    <w:rsid w:val="00BB47A4"/>
    <w:rsid w:val="00BB7F71"/>
    <w:rsid w:val="00BD686E"/>
    <w:rsid w:val="00BE08EB"/>
    <w:rsid w:val="00BE1C2C"/>
    <w:rsid w:val="00BE55CB"/>
    <w:rsid w:val="00BF34CC"/>
    <w:rsid w:val="00C01DD5"/>
    <w:rsid w:val="00C01FBD"/>
    <w:rsid w:val="00C06FF3"/>
    <w:rsid w:val="00C1106D"/>
    <w:rsid w:val="00C15C6A"/>
    <w:rsid w:val="00C242A7"/>
    <w:rsid w:val="00C24939"/>
    <w:rsid w:val="00C25E31"/>
    <w:rsid w:val="00C26494"/>
    <w:rsid w:val="00C31E07"/>
    <w:rsid w:val="00C35DB5"/>
    <w:rsid w:val="00C62099"/>
    <w:rsid w:val="00C65D8E"/>
    <w:rsid w:val="00C7386F"/>
    <w:rsid w:val="00C83691"/>
    <w:rsid w:val="00C953AD"/>
    <w:rsid w:val="00C96E3E"/>
    <w:rsid w:val="00CA1EF9"/>
    <w:rsid w:val="00CA5722"/>
    <w:rsid w:val="00CB5FA0"/>
    <w:rsid w:val="00CD49FE"/>
    <w:rsid w:val="00CD6D23"/>
    <w:rsid w:val="00CE40C0"/>
    <w:rsid w:val="00CE484B"/>
    <w:rsid w:val="00CE5A38"/>
    <w:rsid w:val="00CE6A59"/>
    <w:rsid w:val="00D04F97"/>
    <w:rsid w:val="00D06CBA"/>
    <w:rsid w:val="00D11ED2"/>
    <w:rsid w:val="00D12719"/>
    <w:rsid w:val="00D21C8E"/>
    <w:rsid w:val="00D23A5D"/>
    <w:rsid w:val="00D44368"/>
    <w:rsid w:val="00D46127"/>
    <w:rsid w:val="00D559BB"/>
    <w:rsid w:val="00D619A7"/>
    <w:rsid w:val="00D62EBD"/>
    <w:rsid w:val="00D63B7E"/>
    <w:rsid w:val="00D6411F"/>
    <w:rsid w:val="00D726A9"/>
    <w:rsid w:val="00D81720"/>
    <w:rsid w:val="00DB10E9"/>
    <w:rsid w:val="00DB5991"/>
    <w:rsid w:val="00DC035B"/>
    <w:rsid w:val="00DC3614"/>
    <w:rsid w:val="00DD1A9E"/>
    <w:rsid w:val="00DD213E"/>
    <w:rsid w:val="00DD5B8E"/>
    <w:rsid w:val="00DE77B0"/>
    <w:rsid w:val="00DF2C19"/>
    <w:rsid w:val="00DF35A4"/>
    <w:rsid w:val="00DF3E9D"/>
    <w:rsid w:val="00DF4B6C"/>
    <w:rsid w:val="00E1082D"/>
    <w:rsid w:val="00E10AAB"/>
    <w:rsid w:val="00E20CA3"/>
    <w:rsid w:val="00E24ED7"/>
    <w:rsid w:val="00E254AC"/>
    <w:rsid w:val="00E31BC8"/>
    <w:rsid w:val="00E41207"/>
    <w:rsid w:val="00E448AF"/>
    <w:rsid w:val="00E44F73"/>
    <w:rsid w:val="00E47D6A"/>
    <w:rsid w:val="00E50DD5"/>
    <w:rsid w:val="00E5152B"/>
    <w:rsid w:val="00E546BE"/>
    <w:rsid w:val="00E62010"/>
    <w:rsid w:val="00E73668"/>
    <w:rsid w:val="00E764A2"/>
    <w:rsid w:val="00E81224"/>
    <w:rsid w:val="00E8702A"/>
    <w:rsid w:val="00E947B7"/>
    <w:rsid w:val="00E968F0"/>
    <w:rsid w:val="00EA5516"/>
    <w:rsid w:val="00EB1A1C"/>
    <w:rsid w:val="00EB6214"/>
    <w:rsid w:val="00EC4D30"/>
    <w:rsid w:val="00ED0967"/>
    <w:rsid w:val="00ED766B"/>
    <w:rsid w:val="00F00A86"/>
    <w:rsid w:val="00F015AF"/>
    <w:rsid w:val="00F016A3"/>
    <w:rsid w:val="00F0457B"/>
    <w:rsid w:val="00F11BA4"/>
    <w:rsid w:val="00F12400"/>
    <w:rsid w:val="00F21AEC"/>
    <w:rsid w:val="00F227CA"/>
    <w:rsid w:val="00F24276"/>
    <w:rsid w:val="00F3418E"/>
    <w:rsid w:val="00F34683"/>
    <w:rsid w:val="00F40227"/>
    <w:rsid w:val="00F41EF5"/>
    <w:rsid w:val="00F504D2"/>
    <w:rsid w:val="00F73C69"/>
    <w:rsid w:val="00F778DD"/>
    <w:rsid w:val="00F8410D"/>
    <w:rsid w:val="00F87747"/>
    <w:rsid w:val="00FA2F57"/>
    <w:rsid w:val="00FA3165"/>
    <w:rsid w:val="00FA4EEE"/>
    <w:rsid w:val="00FC1087"/>
    <w:rsid w:val="00FC1E1B"/>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Laura Griffith</cp:lastModifiedBy>
  <cp:revision>2</cp:revision>
  <cp:lastPrinted>2021-04-24T16:56:00Z</cp:lastPrinted>
  <dcterms:created xsi:type="dcterms:W3CDTF">2022-09-27T22:59:00Z</dcterms:created>
  <dcterms:modified xsi:type="dcterms:W3CDTF">2022-09-27T22:59:00Z</dcterms:modified>
</cp:coreProperties>
</file>